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36" w:rsidRDefault="00BD1992" w:rsidP="00507A92"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-220649</wp:posOffset>
            </wp:positionH>
            <wp:positionV relativeFrom="paragraph">
              <wp:posOffset>-31805</wp:posOffset>
            </wp:positionV>
            <wp:extent cx="2441051" cy="8396577"/>
            <wp:effectExtent l="133350" t="114300" r="149860" b="157480"/>
            <wp:wrapNone/>
            <wp:docPr id="10" name="Picture 2" descr="j030579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30579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582" cy="8391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E10" w:rsidRDefault="00C26E10" w:rsidP="00C26E10">
      <w:pPr>
        <w:spacing w:after="20"/>
        <w:ind w:left="3960"/>
        <w:jc w:val="both"/>
      </w:pPr>
    </w:p>
    <w:p w:rsidR="00C26E10" w:rsidRDefault="00C26E10" w:rsidP="00C26E10">
      <w:pPr>
        <w:spacing w:after="20"/>
        <w:ind w:left="3960"/>
        <w:jc w:val="both"/>
      </w:pPr>
    </w:p>
    <w:p w:rsidR="00C26E10" w:rsidRDefault="00BD1992" w:rsidP="00C26E10">
      <w:pPr>
        <w:spacing w:after="20"/>
        <w:ind w:left="3960"/>
        <w:jc w:val="both"/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286575</wp:posOffset>
            </wp:positionH>
            <wp:positionV relativeFrom="paragraph">
              <wp:posOffset>15875</wp:posOffset>
            </wp:positionV>
            <wp:extent cx="1293750" cy="657225"/>
            <wp:effectExtent l="0" t="0" r="1905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7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E10" w:rsidRDefault="00C26E10" w:rsidP="00C26E10">
      <w:pPr>
        <w:spacing w:after="20"/>
        <w:ind w:left="3960"/>
        <w:jc w:val="both"/>
      </w:pPr>
    </w:p>
    <w:p w:rsidR="00641E73" w:rsidRDefault="00641E73" w:rsidP="00C26E10">
      <w:pPr>
        <w:spacing w:after="20"/>
        <w:ind w:left="3960"/>
        <w:jc w:val="both"/>
      </w:pPr>
    </w:p>
    <w:p w:rsidR="00641E73" w:rsidRDefault="00641E73" w:rsidP="00C26E10">
      <w:pPr>
        <w:spacing w:after="20"/>
        <w:ind w:left="3960"/>
        <w:jc w:val="both"/>
      </w:pPr>
    </w:p>
    <w:p w:rsidR="00641E73" w:rsidRDefault="00641E73" w:rsidP="00C26E10">
      <w:pPr>
        <w:spacing w:after="20"/>
        <w:ind w:left="3960"/>
        <w:jc w:val="both"/>
      </w:pPr>
    </w:p>
    <w:p w:rsidR="00C26E10" w:rsidRDefault="00BD1992" w:rsidP="00C26E10">
      <w:pPr>
        <w:spacing w:after="20"/>
        <w:ind w:left="39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-220649</wp:posOffset>
                </wp:positionH>
                <wp:positionV relativeFrom="paragraph">
                  <wp:posOffset>38100</wp:posOffset>
                </wp:positionV>
                <wp:extent cx="2440112" cy="1022350"/>
                <wp:effectExtent l="0" t="0" r="0" b="635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112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E73" w:rsidRPr="00D01C66" w:rsidRDefault="00D01C66" w:rsidP="00173D35">
                            <w:pPr>
                              <w:spacing w:before="0"/>
                              <w:jc w:val="center"/>
                              <w:rPr>
                                <w:sz w:val="32"/>
                                <w:szCs w:val="32"/>
                                <w:lang w:val="et-EE"/>
                              </w:rPr>
                            </w:pPr>
                            <w:r w:rsidRPr="001E0D4F">
                              <w:rPr>
                                <w:rFonts w:eastAsia="Arial Unicode MS" w:cs="Arial"/>
                                <w:sz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Remarc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E0D4F">
                              <w:rPr>
                                <w:rFonts w:eastAsia="Arial Unicode MS" w:cs="Arial"/>
                                <w:sz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Systems</w:t>
                            </w:r>
                            <w:r w:rsidR="00E3358A" w:rsidRPr="001E0D4F">
                              <w:rPr>
                                <w:rFonts w:eastAsia="Arial Unicode MS" w:cs="Arial"/>
                                <w:sz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1E0D4F">
                              <w:rPr>
                                <w:rFonts w:eastAsia="Arial Unicode MS" w:cs="Arial"/>
                                <w:sz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7.35pt;margin-top:3pt;width:192.15pt;height:8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/0XuAIAALo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" filled="f" stroked="f">
                <v:textbox>
                  <w:txbxContent>
                    <w:p w:rsidR="00641E73" w:rsidRPr="00D01C66" w:rsidRDefault="00D01C66" w:rsidP="00173D35">
                      <w:pPr>
                        <w:spacing w:before="0"/>
                        <w:jc w:val="center"/>
                        <w:rPr>
                          <w:sz w:val="32"/>
                          <w:szCs w:val="32"/>
                          <w:lang w:val="et-EE"/>
                        </w:rPr>
                      </w:pPr>
                      <w:r w:rsidRPr="001E0D4F">
                        <w:rPr>
                          <w:rFonts w:eastAsia="Arial Unicode MS" w:cs="Arial"/>
                          <w:sz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Remarc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1E0D4F">
                        <w:rPr>
                          <w:rFonts w:eastAsia="Arial Unicode MS" w:cs="Arial"/>
                          <w:sz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Systems</w:t>
                      </w:r>
                      <w:r w:rsidR="00E3358A" w:rsidRPr="001E0D4F">
                        <w:rPr>
                          <w:rFonts w:eastAsia="Arial Unicode MS" w:cs="Arial"/>
                          <w:sz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1E0D4F">
                        <w:rPr>
                          <w:rFonts w:eastAsia="Arial Unicode MS" w:cs="Arial"/>
                          <w:sz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OÜ</w:t>
                      </w:r>
                    </w:p>
                  </w:txbxContent>
                </v:textbox>
              </v:shape>
            </w:pict>
          </mc:Fallback>
        </mc:AlternateContent>
      </w:r>
    </w:p>
    <w:p w:rsidR="00A93568" w:rsidRDefault="00A93568" w:rsidP="00C26E10">
      <w:pPr>
        <w:spacing w:after="20"/>
        <w:ind w:left="3960"/>
        <w:jc w:val="both"/>
      </w:pPr>
    </w:p>
    <w:p w:rsidR="00641E73" w:rsidRPr="002E7601" w:rsidRDefault="00E8186A" w:rsidP="002E7601">
      <w:pPr>
        <w:pStyle w:val="Title"/>
        <w:spacing w:before="120"/>
        <w:ind w:left="3960"/>
        <w:jc w:val="left"/>
        <w:rPr>
          <w:b w:val="0"/>
          <w:bCs w:val="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7601">
        <w:rPr>
          <w:b w:val="0"/>
          <w:bCs w:val="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Mobile-ID</w:t>
      </w:r>
    </w:p>
    <w:p w:rsidR="00641E73" w:rsidRPr="00BD1992" w:rsidRDefault="00190A2D" w:rsidP="00641E73">
      <w:pPr>
        <w:pStyle w:val="Title"/>
        <w:spacing w:before="120"/>
        <w:ind w:left="3960"/>
        <w:jc w:val="left"/>
        <w:rPr>
          <w:b w:val="0"/>
          <w:bCs w:val="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 w:val="0"/>
          <w:bCs w:val="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Short description</w:t>
      </w:r>
      <w:r w:rsidR="00641E73" w:rsidRPr="00BD1992">
        <w:rPr>
          <w:b w:val="0"/>
          <w:bCs w:val="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41E73" w:rsidRPr="00BD1992" w:rsidRDefault="00641E73" w:rsidP="00641E73">
      <w:pPr>
        <w:pStyle w:val="Title"/>
        <w:spacing w:before="120"/>
        <w:ind w:left="3960"/>
        <w:jc w:val="left"/>
        <w:rPr>
          <w:b w:val="0"/>
          <w:bCs w:val="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41E73" w:rsidRPr="00173D35" w:rsidRDefault="00641E73" w:rsidP="00173D35"/>
    <w:p w:rsidR="00A93568" w:rsidRPr="00173D35" w:rsidRDefault="00A93568" w:rsidP="00173D35"/>
    <w:p w:rsidR="00641E73" w:rsidRDefault="00641E73" w:rsidP="00641E73">
      <w:pPr>
        <w:pStyle w:val="Title"/>
        <w:spacing w:before="120"/>
        <w:ind w:left="3960"/>
        <w:jc w:val="left"/>
        <w:rPr>
          <w:b w:val="0"/>
          <w:bCs w:val="0"/>
          <w:sz w:val="36"/>
        </w:rPr>
      </w:pPr>
      <w:r>
        <w:rPr>
          <w:b w:val="0"/>
          <w:bCs w:val="0"/>
          <w:sz w:val="36"/>
        </w:rPr>
        <w:t>Presented on</w:t>
      </w:r>
    </w:p>
    <w:p w:rsidR="00641E73" w:rsidRDefault="00E8186A" w:rsidP="00641E73">
      <w:pPr>
        <w:pStyle w:val="Title"/>
        <w:spacing w:before="120"/>
        <w:ind w:left="3960"/>
        <w:jc w:val="left"/>
        <w:rPr>
          <w:b w:val="0"/>
          <w:bCs w:val="0"/>
          <w:sz w:val="36"/>
        </w:rPr>
      </w:pPr>
      <w:bookmarkStart w:id="0" w:name="Text3"/>
      <w:r>
        <w:rPr>
          <w:b w:val="0"/>
          <w:bCs w:val="0"/>
          <w:sz w:val="36"/>
        </w:rPr>
        <w:t>16.03.201</w:t>
      </w:r>
      <w:bookmarkEnd w:id="0"/>
      <w:r w:rsidR="00B77F47">
        <w:rPr>
          <w:b w:val="0"/>
          <w:bCs w:val="0"/>
          <w:sz w:val="36"/>
        </w:rPr>
        <w:t>4</w:t>
      </w:r>
      <w:bookmarkStart w:id="1" w:name="_GoBack"/>
      <w:bookmarkEnd w:id="1"/>
    </w:p>
    <w:p w:rsidR="00641E73" w:rsidRDefault="00641E73" w:rsidP="00173D35"/>
    <w:p w:rsidR="00C26E10" w:rsidRDefault="00BD1992" w:rsidP="00173D35">
      <w:r>
        <w:rPr>
          <w:noProof/>
          <w:color w:val="0000FF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184785</wp:posOffset>
                </wp:positionV>
                <wp:extent cx="1533525" cy="967105"/>
                <wp:effectExtent l="0" t="3810" r="0" b="63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67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C66" w:rsidRPr="00FC6C61" w:rsidRDefault="00FC6C61" w:rsidP="00D01C66">
                            <w:pPr>
                              <w:spacing w:before="0"/>
                              <w:jc w:val="center"/>
                            </w:pPr>
                            <w:r>
                              <w:t>For free 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3.5pt;margin-top:14.55pt;width:120.75pt;height:76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EdF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" filled="f" stroked="f">
                <v:textbox>
                  <w:txbxContent>
                    <w:p w:rsidR="00D01C66" w:rsidRPr="00FC6C61" w:rsidRDefault="00FC6C61" w:rsidP="00D01C66">
                      <w:pPr>
                        <w:spacing w:before="0"/>
                        <w:jc w:val="center"/>
                      </w:pPr>
                      <w:r>
                        <w:t>For free use</w:t>
                      </w:r>
                    </w:p>
                  </w:txbxContent>
                </v:textbox>
              </v:shape>
            </w:pict>
          </mc:Fallback>
        </mc:AlternateContent>
      </w:r>
    </w:p>
    <w:p w:rsidR="008A261D" w:rsidRDefault="008A261D" w:rsidP="009D6763">
      <w:pPr>
        <w:spacing w:before="80"/>
        <w:rPr>
          <w:rStyle w:val="NormalBold"/>
          <w:b w:val="0"/>
          <w:color w:val="0000FF"/>
          <w:sz w:val="30"/>
          <w:szCs w:val="30"/>
        </w:rPr>
      </w:pPr>
    </w:p>
    <w:p w:rsidR="00CC37E3" w:rsidRPr="00173D35" w:rsidRDefault="00A62963" w:rsidP="003B4E54">
      <w:pPr>
        <w:spacing w:before="80" w:after="240"/>
        <w:rPr>
          <w:rStyle w:val="StyleNormalBold18ptNotBoldBlue"/>
        </w:rPr>
      </w:pPr>
      <w:r>
        <w:rPr>
          <w:rStyle w:val="NormalBold"/>
          <w:b w:val="0"/>
          <w:color w:val="0000FF"/>
          <w:sz w:val="30"/>
          <w:szCs w:val="30"/>
        </w:rPr>
        <w:br w:type="page"/>
      </w:r>
      <w:r w:rsidR="00CC37E3" w:rsidRPr="00173D35">
        <w:rPr>
          <w:rStyle w:val="StyleNormalBold18ptNotBoldBlue"/>
        </w:rPr>
        <w:lastRenderedPageBreak/>
        <w:t>Table of Contents</w:t>
      </w:r>
    </w:p>
    <w:p w:rsidR="00DA5424" w:rsidRPr="00DA5424" w:rsidRDefault="00DA5424" w:rsidP="003B4E54">
      <w:pPr>
        <w:spacing w:before="80" w:after="240"/>
        <w:rPr>
          <w:rStyle w:val="NormalBold"/>
          <w:rFonts w:cs="Arial"/>
          <w:b w:val="0"/>
        </w:rPr>
      </w:pPr>
    </w:p>
    <w:p w:rsidR="0091190D" w:rsidRDefault="00526D3A">
      <w:pPr>
        <w:pStyle w:val="TOC1"/>
        <w:rPr>
          <w:rFonts w:asciiTheme="minorHAnsi" w:eastAsiaTheme="minorEastAsia" w:hAnsiTheme="minorHAnsi" w:cstheme="minorBidi"/>
          <w:b w:val="0"/>
        </w:rPr>
      </w:pPr>
      <w:r>
        <w:rPr>
          <w:rStyle w:val="NormalBold"/>
          <w:sz w:val="26"/>
        </w:rPr>
        <w:fldChar w:fldCharType="begin"/>
      </w:r>
      <w:r>
        <w:rPr>
          <w:rStyle w:val="NormalBold"/>
          <w:sz w:val="26"/>
        </w:rPr>
        <w:instrText xml:space="preserve"> TOC \o "1-3" \h \z \u </w:instrText>
      </w:r>
      <w:r>
        <w:rPr>
          <w:rStyle w:val="NormalBold"/>
          <w:sz w:val="26"/>
        </w:rPr>
        <w:fldChar w:fldCharType="separate"/>
      </w:r>
      <w:hyperlink w:anchor="_Toc382928079" w:history="1">
        <w:r w:rsidR="0091190D" w:rsidRPr="00E11198">
          <w:rPr>
            <w:rStyle w:val="Hyperlink"/>
          </w:rPr>
          <w:t>1</w:t>
        </w:r>
        <w:r w:rsidR="0091190D">
          <w:rPr>
            <w:rFonts w:asciiTheme="minorHAnsi" w:eastAsiaTheme="minorEastAsia" w:hAnsiTheme="minorHAnsi" w:cstheme="minorBidi"/>
            <w:b w:val="0"/>
          </w:rPr>
          <w:tab/>
        </w:r>
        <w:r w:rsidR="0091190D" w:rsidRPr="00E11198">
          <w:rPr>
            <w:rStyle w:val="Hyperlink"/>
          </w:rPr>
          <w:t>Using mobile signature</w:t>
        </w:r>
        <w:r w:rsidR="0091190D">
          <w:rPr>
            <w:webHidden/>
          </w:rPr>
          <w:tab/>
        </w:r>
        <w:r w:rsidR="0091190D">
          <w:rPr>
            <w:webHidden/>
          </w:rPr>
          <w:fldChar w:fldCharType="begin"/>
        </w:r>
        <w:r w:rsidR="0091190D">
          <w:rPr>
            <w:webHidden/>
          </w:rPr>
          <w:instrText xml:space="preserve"> PAGEREF _Toc382928079 \h </w:instrText>
        </w:r>
        <w:r w:rsidR="0091190D">
          <w:rPr>
            <w:webHidden/>
          </w:rPr>
        </w:r>
        <w:r w:rsidR="0091190D">
          <w:rPr>
            <w:webHidden/>
          </w:rPr>
          <w:fldChar w:fldCharType="separate"/>
        </w:r>
        <w:r w:rsidR="0091190D">
          <w:rPr>
            <w:webHidden/>
          </w:rPr>
          <w:t>3</w:t>
        </w:r>
        <w:r w:rsidR="0091190D">
          <w:rPr>
            <w:webHidden/>
          </w:rPr>
          <w:fldChar w:fldCharType="end"/>
        </w:r>
      </w:hyperlink>
    </w:p>
    <w:p w:rsidR="0091190D" w:rsidRDefault="000C5414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382928080" w:history="1">
        <w:r w:rsidR="0091190D" w:rsidRPr="00E11198">
          <w:rPr>
            <w:rStyle w:val="Hyperlink"/>
          </w:rPr>
          <w:t>2</w:t>
        </w:r>
        <w:r w:rsidR="0091190D">
          <w:rPr>
            <w:rFonts w:asciiTheme="minorHAnsi" w:eastAsiaTheme="minorEastAsia" w:hAnsiTheme="minorHAnsi" w:cstheme="minorBidi"/>
            <w:b w:val="0"/>
          </w:rPr>
          <w:tab/>
        </w:r>
        <w:r w:rsidR="0091190D" w:rsidRPr="00E11198">
          <w:rPr>
            <w:rStyle w:val="Hyperlink"/>
          </w:rPr>
          <w:t>Mobile-ID Solution</w:t>
        </w:r>
        <w:r w:rsidR="0091190D">
          <w:rPr>
            <w:webHidden/>
          </w:rPr>
          <w:tab/>
        </w:r>
        <w:r w:rsidR="0091190D">
          <w:rPr>
            <w:webHidden/>
          </w:rPr>
          <w:fldChar w:fldCharType="begin"/>
        </w:r>
        <w:r w:rsidR="0091190D">
          <w:rPr>
            <w:webHidden/>
          </w:rPr>
          <w:instrText xml:space="preserve"> PAGEREF _Toc382928080 \h </w:instrText>
        </w:r>
        <w:r w:rsidR="0091190D">
          <w:rPr>
            <w:webHidden/>
          </w:rPr>
        </w:r>
        <w:r w:rsidR="0091190D">
          <w:rPr>
            <w:webHidden/>
          </w:rPr>
          <w:fldChar w:fldCharType="separate"/>
        </w:r>
        <w:r w:rsidR="0091190D">
          <w:rPr>
            <w:webHidden/>
          </w:rPr>
          <w:t>4</w:t>
        </w:r>
        <w:r w:rsidR="0091190D">
          <w:rPr>
            <w:webHidden/>
          </w:rPr>
          <w:fldChar w:fldCharType="end"/>
        </w:r>
      </w:hyperlink>
    </w:p>
    <w:p w:rsidR="0091190D" w:rsidRDefault="000C5414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82928081" w:history="1">
        <w:r w:rsidR="0091190D" w:rsidRPr="00E11198">
          <w:rPr>
            <w:rStyle w:val="Hyperlink"/>
          </w:rPr>
          <w:t>2.1</w:t>
        </w:r>
        <w:r w:rsidR="0091190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1190D" w:rsidRPr="00E11198">
          <w:rPr>
            <w:rStyle w:val="Hyperlink"/>
          </w:rPr>
          <w:t>Mobile Signature Service</w:t>
        </w:r>
        <w:r w:rsidR="0091190D">
          <w:rPr>
            <w:webHidden/>
          </w:rPr>
          <w:tab/>
        </w:r>
        <w:r w:rsidR="0091190D">
          <w:rPr>
            <w:webHidden/>
          </w:rPr>
          <w:fldChar w:fldCharType="begin"/>
        </w:r>
        <w:r w:rsidR="0091190D">
          <w:rPr>
            <w:webHidden/>
          </w:rPr>
          <w:instrText xml:space="preserve"> PAGEREF _Toc382928081 \h </w:instrText>
        </w:r>
        <w:r w:rsidR="0091190D">
          <w:rPr>
            <w:webHidden/>
          </w:rPr>
        </w:r>
        <w:r w:rsidR="0091190D">
          <w:rPr>
            <w:webHidden/>
          </w:rPr>
          <w:fldChar w:fldCharType="separate"/>
        </w:r>
        <w:r w:rsidR="0091190D">
          <w:rPr>
            <w:webHidden/>
          </w:rPr>
          <w:t>4</w:t>
        </w:r>
        <w:r w:rsidR="0091190D">
          <w:rPr>
            <w:webHidden/>
          </w:rPr>
          <w:fldChar w:fldCharType="end"/>
        </w:r>
      </w:hyperlink>
    </w:p>
    <w:p w:rsidR="0091190D" w:rsidRDefault="000C5414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82928082" w:history="1">
        <w:r w:rsidR="0091190D" w:rsidRPr="00E11198">
          <w:rPr>
            <w:rStyle w:val="Hyperlink"/>
          </w:rPr>
          <w:t>2.2</w:t>
        </w:r>
        <w:r w:rsidR="0091190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1190D" w:rsidRPr="00E11198">
          <w:rPr>
            <w:rStyle w:val="Hyperlink"/>
          </w:rPr>
          <w:t>General overview of roles in WPKI</w:t>
        </w:r>
        <w:r w:rsidR="0091190D">
          <w:rPr>
            <w:webHidden/>
          </w:rPr>
          <w:tab/>
        </w:r>
        <w:r w:rsidR="0091190D">
          <w:rPr>
            <w:webHidden/>
          </w:rPr>
          <w:fldChar w:fldCharType="begin"/>
        </w:r>
        <w:r w:rsidR="0091190D">
          <w:rPr>
            <w:webHidden/>
          </w:rPr>
          <w:instrText xml:space="preserve"> PAGEREF _Toc382928082 \h </w:instrText>
        </w:r>
        <w:r w:rsidR="0091190D">
          <w:rPr>
            <w:webHidden/>
          </w:rPr>
        </w:r>
        <w:r w:rsidR="0091190D">
          <w:rPr>
            <w:webHidden/>
          </w:rPr>
          <w:fldChar w:fldCharType="separate"/>
        </w:r>
        <w:r w:rsidR="0091190D">
          <w:rPr>
            <w:webHidden/>
          </w:rPr>
          <w:t>5</w:t>
        </w:r>
        <w:r w:rsidR="0091190D">
          <w:rPr>
            <w:webHidden/>
          </w:rPr>
          <w:fldChar w:fldCharType="end"/>
        </w:r>
      </w:hyperlink>
    </w:p>
    <w:p w:rsidR="0091190D" w:rsidRDefault="000C5414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82928083" w:history="1">
        <w:r w:rsidR="0091190D" w:rsidRPr="00E11198">
          <w:rPr>
            <w:rStyle w:val="Hyperlink"/>
          </w:rPr>
          <w:t>2.3</w:t>
        </w:r>
        <w:r w:rsidR="0091190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1190D" w:rsidRPr="00E11198">
          <w:rPr>
            <w:rStyle w:val="Hyperlink"/>
          </w:rPr>
          <w:t>Technological connecting</w:t>
        </w:r>
        <w:r w:rsidR="0091190D" w:rsidRPr="00E11198">
          <w:rPr>
            <w:rStyle w:val="Hyperlink"/>
            <w:lang w:val="ru-RU"/>
          </w:rPr>
          <w:t xml:space="preserve"> </w:t>
        </w:r>
        <w:r w:rsidR="0091190D">
          <w:rPr>
            <w:webHidden/>
          </w:rPr>
          <w:tab/>
        </w:r>
        <w:r w:rsidR="0091190D">
          <w:rPr>
            <w:webHidden/>
          </w:rPr>
          <w:fldChar w:fldCharType="begin"/>
        </w:r>
        <w:r w:rsidR="0091190D">
          <w:rPr>
            <w:webHidden/>
          </w:rPr>
          <w:instrText xml:space="preserve"> PAGEREF _Toc382928083 \h </w:instrText>
        </w:r>
        <w:r w:rsidR="0091190D">
          <w:rPr>
            <w:webHidden/>
          </w:rPr>
        </w:r>
        <w:r w:rsidR="0091190D">
          <w:rPr>
            <w:webHidden/>
          </w:rPr>
          <w:fldChar w:fldCharType="separate"/>
        </w:r>
        <w:r w:rsidR="0091190D">
          <w:rPr>
            <w:webHidden/>
          </w:rPr>
          <w:t>6</w:t>
        </w:r>
        <w:r w:rsidR="0091190D">
          <w:rPr>
            <w:webHidden/>
          </w:rPr>
          <w:fldChar w:fldCharType="end"/>
        </w:r>
      </w:hyperlink>
    </w:p>
    <w:p w:rsidR="0091190D" w:rsidRDefault="000C5414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82928084" w:history="1">
        <w:r w:rsidR="0091190D" w:rsidRPr="00E11198">
          <w:rPr>
            <w:rStyle w:val="Hyperlink"/>
          </w:rPr>
          <w:t>2.4</w:t>
        </w:r>
        <w:r w:rsidR="0091190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1190D" w:rsidRPr="00E11198">
          <w:rPr>
            <w:rStyle w:val="Hyperlink"/>
          </w:rPr>
          <w:t>Benefits</w:t>
        </w:r>
        <w:r w:rsidR="0091190D">
          <w:rPr>
            <w:webHidden/>
          </w:rPr>
          <w:tab/>
        </w:r>
        <w:r w:rsidR="0091190D">
          <w:rPr>
            <w:webHidden/>
          </w:rPr>
          <w:fldChar w:fldCharType="begin"/>
        </w:r>
        <w:r w:rsidR="0091190D">
          <w:rPr>
            <w:webHidden/>
          </w:rPr>
          <w:instrText xml:space="preserve"> PAGEREF _Toc382928084 \h </w:instrText>
        </w:r>
        <w:r w:rsidR="0091190D">
          <w:rPr>
            <w:webHidden/>
          </w:rPr>
        </w:r>
        <w:r w:rsidR="0091190D">
          <w:rPr>
            <w:webHidden/>
          </w:rPr>
          <w:fldChar w:fldCharType="separate"/>
        </w:r>
        <w:r w:rsidR="0091190D">
          <w:rPr>
            <w:webHidden/>
          </w:rPr>
          <w:t>6</w:t>
        </w:r>
        <w:r w:rsidR="0091190D">
          <w:rPr>
            <w:webHidden/>
          </w:rPr>
          <w:fldChar w:fldCharType="end"/>
        </w:r>
      </w:hyperlink>
    </w:p>
    <w:p w:rsidR="0091190D" w:rsidRDefault="000C5414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382928085" w:history="1">
        <w:r w:rsidR="0091190D" w:rsidRPr="00E11198">
          <w:rPr>
            <w:rStyle w:val="Hyperlink"/>
          </w:rPr>
          <w:t>3</w:t>
        </w:r>
        <w:r w:rsidR="0091190D">
          <w:rPr>
            <w:rFonts w:asciiTheme="minorHAnsi" w:eastAsiaTheme="minorEastAsia" w:hAnsiTheme="minorHAnsi" w:cstheme="minorBidi"/>
            <w:b w:val="0"/>
          </w:rPr>
          <w:tab/>
        </w:r>
        <w:r w:rsidR="0091190D" w:rsidRPr="00E11198">
          <w:rPr>
            <w:rStyle w:val="Hyperlink"/>
          </w:rPr>
          <w:t>What we propose</w:t>
        </w:r>
        <w:r w:rsidR="0091190D">
          <w:rPr>
            <w:webHidden/>
          </w:rPr>
          <w:tab/>
        </w:r>
        <w:r w:rsidR="0091190D">
          <w:rPr>
            <w:webHidden/>
          </w:rPr>
          <w:fldChar w:fldCharType="begin"/>
        </w:r>
        <w:r w:rsidR="0091190D">
          <w:rPr>
            <w:webHidden/>
          </w:rPr>
          <w:instrText xml:space="preserve"> PAGEREF _Toc382928085 \h </w:instrText>
        </w:r>
        <w:r w:rsidR="0091190D">
          <w:rPr>
            <w:webHidden/>
          </w:rPr>
        </w:r>
        <w:r w:rsidR="0091190D">
          <w:rPr>
            <w:webHidden/>
          </w:rPr>
          <w:fldChar w:fldCharType="separate"/>
        </w:r>
        <w:r w:rsidR="0091190D">
          <w:rPr>
            <w:webHidden/>
          </w:rPr>
          <w:t>7</w:t>
        </w:r>
        <w:r w:rsidR="0091190D">
          <w:rPr>
            <w:webHidden/>
          </w:rPr>
          <w:fldChar w:fldCharType="end"/>
        </w:r>
      </w:hyperlink>
    </w:p>
    <w:p w:rsidR="0091190D" w:rsidRDefault="000C5414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82928086" w:history="1">
        <w:r w:rsidR="0091190D" w:rsidRPr="00E11198">
          <w:rPr>
            <w:rStyle w:val="Hyperlink"/>
          </w:rPr>
          <w:t>3.1</w:t>
        </w:r>
        <w:r w:rsidR="0091190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1190D" w:rsidRPr="00E11198">
          <w:rPr>
            <w:rStyle w:val="Hyperlink"/>
          </w:rPr>
          <w:t>USIM Application Toolkit</w:t>
        </w:r>
        <w:r w:rsidR="0091190D">
          <w:rPr>
            <w:webHidden/>
          </w:rPr>
          <w:tab/>
        </w:r>
        <w:r w:rsidR="0091190D">
          <w:rPr>
            <w:webHidden/>
          </w:rPr>
          <w:fldChar w:fldCharType="begin"/>
        </w:r>
        <w:r w:rsidR="0091190D">
          <w:rPr>
            <w:webHidden/>
          </w:rPr>
          <w:instrText xml:space="preserve"> PAGEREF _Toc382928086 \h </w:instrText>
        </w:r>
        <w:r w:rsidR="0091190D">
          <w:rPr>
            <w:webHidden/>
          </w:rPr>
        </w:r>
        <w:r w:rsidR="0091190D">
          <w:rPr>
            <w:webHidden/>
          </w:rPr>
          <w:fldChar w:fldCharType="separate"/>
        </w:r>
        <w:r w:rsidR="0091190D">
          <w:rPr>
            <w:webHidden/>
          </w:rPr>
          <w:t>7</w:t>
        </w:r>
        <w:r w:rsidR="0091190D">
          <w:rPr>
            <w:webHidden/>
          </w:rPr>
          <w:fldChar w:fldCharType="end"/>
        </w:r>
      </w:hyperlink>
    </w:p>
    <w:p w:rsidR="0091190D" w:rsidRDefault="000C5414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82928087" w:history="1">
        <w:r w:rsidR="0091190D" w:rsidRPr="00E11198">
          <w:rPr>
            <w:rStyle w:val="Hyperlink"/>
          </w:rPr>
          <w:t>3.2</w:t>
        </w:r>
        <w:r w:rsidR="0091190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1190D" w:rsidRPr="00E11198">
          <w:rPr>
            <w:rStyle w:val="Hyperlink"/>
          </w:rPr>
          <w:t>MSSP Server</w:t>
        </w:r>
        <w:r w:rsidR="0091190D">
          <w:rPr>
            <w:webHidden/>
          </w:rPr>
          <w:tab/>
        </w:r>
        <w:r w:rsidR="0091190D">
          <w:rPr>
            <w:webHidden/>
          </w:rPr>
          <w:fldChar w:fldCharType="begin"/>
        </w:r>
        <w:r w:rsidR="0091190D">
          <w:rPr>
            <w:webHidden/>
          </w:rPr>
          <w:instrText xml:space="preserve"> PAGEREF _Toc382928087 \h </w:instrText>
        </w:r>
        <w:r w:rsidR="0091190D">
          <w:rPr>
            <w:webHidden/>
          </w:rPr>
        </w:r>
        <w:r w:rsidR="0091190D">
          <w:rPr>
            <w:webHidden/>
          </w:rPr>
          <w:fldChar w:fldCharType="separate"/>
        </w:r>
        <w:r w:rsidR="0091190D">
          <w:rPr>
            <w:webHidden/>
          </w:rPr>
          <w:t>8</w:t>
        </w:r>
        <w:r w:rsidR="0091190D">
          <w:rPr>
            <w:webHidden/>
          </w:rPr>
          <w:fldChar w:fldCharType="end"/>
        </w:r>
      </w:hyperlink>
    </w:p>
    <w:p w:rsidR="0091190D" w:rsidRDefault="000C5414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82928088" w:history="1">
        <w:r w:rsidR="0091190D" w:rsidRPr="00E11198">
          <w:rPr>
            <w:rStyle w:val="Hyperlink"/>
          </w:rPr>
          <w:t>3.3</w:t>
        </w:r>
        <w:r w:rsidR="0091190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1190D" w:rsidRPr="00E11198">
          <w:rPr>
            <w:rStyle w:val="Hyperlink"/>
          </w:rPr>
          <w:t>Qualifications</w:t>
        </w:r>
        <w:r w:rsidR="0091190D">
          <w:rPr>
            <w:webHidden/>
          </w:rPr>
          <w:tab/>
        </w:r>
        <w:r w:rsidR="0091190D">
          <w:rPr>
            <w:webHidden/>
          </w:rPr>
          <w:fldChar w:fldCharType="begin"/>
        </w:r>
        <w:r w:rsidR="0091190D">
          <w:rPr>
            <w:webHidden/>
          </w:rPr>
          <w:instrText xml:space="preserve"> PAGEREF _Toc382928088 \h </w:instrText>
        </w:r>
        <w:r w:rsidR="0091190D">
          <w:rPr>
            <w:webHidden/>
          </w:rPr>
        </w:r>
        <w:r w:rsidR="0091190D">
          <w:rPr>
            <w:webHidden/>
          </w:rPr>
          <w:fldChar w:fldCharType="separate"/>
        </w:r>
        <w:r w:rsidR="0091190D">
          <w:rPr>
            <w:webHidden/>
          </w:rPr>
          <w:t>9</w:t>
        </w:r>
        <w:r w:rsidR="0091190D">
          <w:rPr>
            <w:webHidden/>
          </w:rPr>
          <w:fldChar w:fldCharType="end"/>
        </w:r>
      </w:hyperlink>
    </w:p>
    <w:p w:rsidR="0091190D" w:rsidRDefault="000C5414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382928089" w:history="1">
        <w:r w:rsidR="0091190D" w:rsidRPr="00E11198">
          <w:rPr>
            <w:rStyle w:val="Hyperlink"/>
          </w:rPr>
          <w:t>Appendix A: References</w:t>
        </w:r>
        <w:r w:rsidR="0091190D">
          <w:rPr>
            <w:webHidden/>
          </w:rPr>
          <w:tab/>
        </w:r>
        <w:r w:rsidR="0091190D">
          <w:rPr>
            <w:webHidden/>
          </w:rPr>
          <w:fldChar w:fldCharType="begin"/>
        </w:r>
        <w:r w:rsidR="0091190D">
          <w:rPr>
            <w:webHidden/>
          </w:rPr>
          <w:instrText xml:space="preserve"> PAGEREF _Toc382928089 \h </w:instrText>
        </w:r>
        <w:r w:rsidR="0091190D">
          <w:rPr>
            <w:webHidden/>
          </w:rPr>
        </w:r>
        <w:r w:rsidR="0091190D">
          <w:rPr>
            <w:webHidden/>
          </w:rPr>
          <w:fldChar w:fldCharType="separate"/>
        </w:r>
        <w:r w:rsidR="0091190D">
          <w:rPr>
            <w:webHidden/>
          </w:rPr>
          <w:t>10</w:t>
        </w:r>
        <w:r w:rsidR="0091190D">
          <w:rPr>
            <w:webHidden/>
          </w:rPr>
          <w:fldChar w:fldCharType="end"/>
        </w:r>
      </w:hyperlink>
    </w:p>
    <w:p w:rsidR="0091190D" w:rsidRDefault="000C5414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382928090" w:history="1">
        <w:r w:rsidR="0091190D" w:rsidRPr="00E11198">
          <w:rPr>
            <w:rStyle w:val="Hyperlink"/>
          </w:rPr>
          <w:t>Appendix B: Terms and Abbreviations</w:t>
        </w:r>
        <w:r w:rsidR="0091190D">
          <w:rPr>
            <w:webHidden/>
          </w:rPr>
          <w:tab/>
        </w:r>
        <w:r w:rsidR="0091190D">
          <w:rPr>
            <w:webHidden/>
          </w:rPr>
          <w:fldChar w:fldCharType="begin"/>
        </w:r>
        <w:r w:rsidR="0091190D">
          <w:rPr>
            <w:webHidden/>
          </w:rPr>
          <w:instrText xml:space="preserve"> PAGEREF _Toc382928090 \h </w:instrText>
        </w:r>
        <w:r w:rsidR="0091190D">
          <w:rPr>
            <w:webHidden/>
          </w:rPr>
        </w:r>
        <w:r w:rsidR="0091190D">
          <w:rPr>
            <w:webHidden/>
          </w:rPr>
          <w:fldChar w:fldCharType="separate"/>
        </w:r>
        <w:r w:rsidR="0091190D">
          <w:rPr>
            <w:webHidden/>
          </w:rPr>
          <w:t>11</w:t>
        </w:r>
        <w:r w:rsidR="0091190D">
          <w:rPr>
            <w:webHidden/>
          </w:rPr>
          <w:fldChar w:fldCharType="end"/>
        </w:r>
      </w:hyperlink>
    </w:p>
    <w:p w:rsidR="00422004" w:rsidRDefault="00526D3A" w:rsidP="00CC37E3">
      <w:pPr>
        <w:rPr>
          <w:rStyle w:val="NormalBold"/>
          <w:noProof/>
          <w:sz w:val="26"/>
          <w:szCs w:val="22"/>
        </w:rPr>
      </w:pPr>
      <w:r>
        <w:rPr>
          <w:rStyle w:val="NormalBold"/>
          <w:noProof/>
          <w:sz w:val="26"/>
          <w:szCs w:val="22"/>
        </w:rPr>
        <w:fldChar w:fldCharType="end"/>
      </w:r>
    </w:p>
    <w:p w:rsidR="00CC37E3" w:rsidRPr="00903DFE" w:rsidRDefault="00422004" w:rsidP="00CC37E3">
      <w:pPr>
        <w:rPr>
          <w:rStyle w:val="NormalBold"/>
          <w:sz w:val="26"/>
        </w:rPr>
      </w:pPr>
      <w:r>
        <w:rPr>
          <w:rStyle w:val="NormalBold"/>
          <w:noProof/>
          <w:sz w:val="26"/>
          <w:szCs w:val="22"/>
        </w:rPr>
        <w:br w:type="page"/>
      </w:r>
    </w:p>
    <w:p w:rsidR="005D7224" w:rsidRDefault="00930D06" w:rsidP="00D777EA">
      <w:pPr>
        <w:pStyle w:val="Heading1"/>
        <w:tabs>
          <w:tab w:val="clear" w:pos="432"/>
          <w:tab w:val="num" w:pos="540"/>
          <w:tab w:val="left" w:pos="567"/>
        </w:tabs>
        <w:ind w:left="567" w:firstLine="59"/>
      </w:pPr>
      <w:bookmarkStart w:id="2" w:name="_Toc81967944"/>
      <w:r w:rsidRPr="00D777EA">
        <w:lastRenderedPageBreak/>
        <w:t xml:space="preserve"> </w:t>
      </w:r>
      <w:bookmarkStart w:id="3" w:name="_Toc382928079"/>
      <w:r w:rsidRPr="00930D06">
        <w:t>Using mobile signature</w:t>
      </w:r>
      <w:bookmarkEnd w:id="3"/>
    </w:p>
    <w:p w:rsidR="0009766A" w:rsidRDefault="0009766A" w:rsidP="00C268A0">
      <w:pPr>
        <w:pStyle w:val="BodyTextFirstIndent"/>
        <w:ind w:left="0" w:firstLine="284"/>
        <w:jc w:val="both"/>
      </w:pPr>
      <w:r>
        <w:rPr>
          <w:noProof/>
        </w:rPr>
        <w:drawing>
          <wp:inline distT="0" distB="0" distL="0" distR="0" wp14:anchorId="0D819D37" wp14:editId="77AC2655">
            <wp:extent cx="5486400" cy="193657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66A" w:rsidRDefault="0009766A" w:rsidP="00C268A0">
      <w:pPr>
        <w:pStyle w:val="BodyTextFirstIndent"/>
        <w:ind w:left="0" w:firstLine="284"/>
        <w:jc w:val="both"/>
      </w:pPr>
    </w:p>
    <w:p w:rsidR="0009766A" w:rsidRDefault="0009766A" w:rsidP="0009766A">
      <w:pPr>
        <w:autoSpaceDE w:val="0"/>
        <w:autoSpaceDN w:val="0"/>
        <w:adjustRightInd w:val="0"/>
        <w:spacing w:before="0"/>
        <w:ind w:firstLine="284"/>
        <w:jc w:val="both"/>
      </w:pPr>
      <w:r w:rsidRPr="0009766A">
        <w:t>Mobile signature is a concept that is applicable to all kinds of "applications" and not just those applications which can be accessed through mobile devices. Its use is appropriate for applications requiring a citizen's permission to proceed with completion of a transaction that may be initiated by a voice-call, via interactive voice response systems, via the internet and other electronic communications channels and even face-to-face situations. In this respect, the mobile device may be considered as a "signing-tool" - the electronic equivalent of a pen.</w:t>
      </w:r>
    </w:p>
    <w:p w:rsidR="006B1C63" w:rsidRDefault="006B1C63" w:rsidP="0009766A">
      <w:pPr>
        <w:autoSpaceDE w:val="0"/>
        <w:autoSpaceDN w:val="0"/>
        <w:adjustRightInd w:val="0"/>
        <w:spacing w:before="0"/>
        <w:ind w:firstLine="284"/>
        <w:jc w:val="both"/>
      </w:pPr>
    </w:p>
    <w:p w:rsidR="006B1C63" w:rsidRPr="0009766A" w:rsidRDefault="006B1C63" w:rsidP="0009766A">
      <w:pPr>
        <w:autoSpaceDE w:val="0"/>
        <w:autoSpaceDN w:val="0"/>
        <w:adjustRightInd w:val="0"/>
        <w:spacing w:before="0"/>
        <w:ind w:firstLine="284"/>
        <w:jc w:val="both"/>
      </w:pPr>
      <w:r w:rsidRPr="00130081">
        <w:t xml:space="preserve">Mobile-ID provides certain advantages for the end user compared to the ID-card: the user does not need a smartcard reader </w:t>
      </w:r>
      <w:proofErr w:type="gramStart"/>
      <w:r w:rsidRPr="00130081">
        <w:t>nor</w:t>
      </w:r>
      <w:proofErr w:type="gramEnd"/>
      <w:r w:rsidRPr="00130081">
        <w:t xml:space="preserve"> any specific software. Mobile-ID enables you to make electronic transactions, just like an ID-card: it makes it possible for you to log into internet banks and sign various contracts digitally. Personal identification and digital signature functionality are secured by up-to-date security technology and corresponding Personal Identification Numbers (PIN). What makes the solution more convenient is the fact that you no longer need an ID-card reader in your computer - instead, you can access your internet bank from any available computer. A mobile telephone acts as a card and a card reader at the same time.</w:t>
      </w:r>
    </w:p>
    <w:p w:rsidR="0009766A" w:rsidRPr="0009766A" w:rsidRDefault="0009766A" w:rsidP="0009766A">
      <w:pPr>
        <w:autoSpaceDE w:val="0"/>
        <w:autoSpaceDN w:val="0"/>
        <w:adjustRightInd w:val="0"/>
        <w:spacing w:before="0"/>
        <w:ind w:firstLine="432"/>
        <w:jc w:val="both"/>
      </w:pPr>
    </w:p>
    <w:p w:rsidR="00F23FBA" w:rsidRDefault="00F23FBA">
      <w:pPr>
        <w:spacing w:before="0"/>
        <w:rPr>
          <w:rFonts w:cs="Arial"/>
          <w:b/>
          <w:bCs/>
          <w:color w:val="666699"/>
          <w:kern w:val="32"/>
          <w:sz w:val="32"/>
          <w:szCs w:val="32"/>
        </w:rPr>
      </w:pPr>
      <w:r>
        <w:br w:type="page"/>
      </w:r>
    </w:p>
    <w:p w:rsidR="00C86589" w:rsidRPr="00C268A0" w:rsidRDefault="00F66290" w:rsidP="00D777EA">
      <w:pPr>
        <w:pStyle w:val="Heading1"/>
        <w:tabs>
          <w:tab w:val="clear" w:pos="432"/>
          <w:tab w:val="num" w:pos="540"/>
          <w:tab w:val="left" w:pos="567"/>
        </w:tabs>
        <w:ind w:left="567" w:firstLine="59"/>
      </w:pPr>
      <w:bookmarkStart w:id="4" w:name="_Toc382928080"/>
      <w:r w:rsidRPr="00C268A0">
        <w:lastRenderedPageBreak/>
        <w:t xml:space="preserve">Mobile-ID </w:t>
      </w:r>
      <w:r w:rsidR="00C86589" w:rsidRPr="00C268A0">
        <w:t>Solution</w:t>
      </w:r>
      <w:bookmarkEnd w:id="4"/>
    </w:p>
    <w:p w:rsidR="0015610E" w:rsidRDefault="0015610E" w:rsidP="0015610E">
      <w:pPr>
        <w:pStyle w:val="Heading2"/>
        <w:tabs>
          <w:tab w:val="left" w:pos="2977"/>
        </w:tabs>
        <w:ind w:left="567"/>
      </w:pPr>
      <w:bookmarkStart w:id="5" w:name="_Toc382928081"/>
      <w:r w:rsidRPr="008666A3">
        <w:t>Mobile Signature Service</w:t>
      </w:r>
      <w:bookmarkEnd w:id="5"/>
    </w:p>
    <w:p w:rsidR="0015610E" w:rsidRDefault="0015610E" w:rsidP="00F23FBA">
      <w:pPr>
        <w:autoSpaceDE w:val="0"/>
        <w:autoSpaceDN w:val="0"/>
        <w:adjustRightInd w:val="0"/>
        <w:spacing w:before="0"/>
        <w:ind w:firstLine="284"/>
        <w:jc w:val="both"/>
      </w:pPr>
      <w:r w:rsidRPr="008666A3">
        <w:t>Coordination and management of the mobile signature process represents an opportunity to define a MOBILE</w:t>
      </w:r>
      <w:r>
        <w:t xml:space="preserve"> </w:t>
      </w:r>
      <w:r w:rsidRPr="008666A3">
        <w:t xml:space="preserve">SIGNATURE SERVICE for citizens and application providers alike. This approach is implemented by the </w:t>
      </w:r>
      <w:r>
        <w:t xml:space="preserve">Remarc </w:t>
      </w:r>
      <w:r w:rsidRPr="008666A3">
        <w:t>MSSP server with the Rem</w:t>
      </w:r>
      <w:r>
        <w:t xml:space="preserve">arc </w:t>
      </w:r>
      <w:r w:rsidRPr="008666A3">
        <w:t>Mobile</w:t>
      </w:r>
      <w:r>
        <w:t>-</w:t>
      </w:r>
      <w:r w:rsidRPr="008666A3">
        <w:t xml:space="preserve">ID </w:t>
      </w:r>
      <w:r w:rsidR="008B592E">
        <w:t>USAT</w:t>
      </w:r>
      <w:r w:rsidRPr="008666A3">
        <w:t xml:space="preserve"> application.</w:t>
      </w:r>
      <w:r>
        <w:t xml:space="preserve"> </w:t>
      </w:r>
    </w:p>
    <w:p w:rsidR="00F04208" w:rsidRDefault="00F04208" w:rsidP="00401F98">
      <w:pPr>
        <w:pStyle w:val="BodyTextFirstIndent"/>
        <w:ind w:left="0" w:firstLine="284"/>
        <w:jc w:val="both"/>
      </w:pPr>
      <w:r>
        <w:t xml:space="preserve">The Remarc Mobile-ID server </w:t>
      </w:r>
      <w:r w:rsidRPr="00F04208">
        <w:t>might:</w:t>
      </w:r>
    </w:p>
    <w:p w:rsidR="00F04208" w:rsidRDefault="00F04208" w:rsidP="001F612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0"/>
        <w:jc w:val="both"/>
      </w:pPr>
      <w:r>
        <w:t>a</w:t>
      </w:r>
      <w:r w:rsidRPr="00F04208">
        <w:t>ccelerate adoption of mobile signature by Application providers;</w:t>
      </w:r>
    </w:p>
    <w:p w:rsidR="00F04208" w:rsidRPr="00F04208" w:rsidRDefault="00F04208" w:rsidP="001F612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0"/>
        <w:jc w:val="both"/>
      </w:pPr>
      <w:r w:rsidRPr="00F04208">
        <w:t>allow implementation/deployment of a universal API;</w:t>
      </w:r>
    </w:p>
    <w:p w:rsidR="00F04208" w:rsidRPr="00F04208" w:rsidRDefault="00F04208" w:rsidP="001F612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0"/>
        <w:jc w:val="both"/>
      </w:pPr>
      <w:r w:rsidRPr="00F04208">
        <w:t xml:space="preserve">coordinate activation of mobile signature functionality for </w:t>
      </w:r>
      <w:proofErr w:type="spellStart"/>
      <w:r w:rsidRPr="00F04208">
        <w:t>endusers</w:t>
      </w:r>
      <w:proofErr w:type="spellEnd"/>
      <w:r w:rsidRPr="00F04208">
        <w:t>;</w:t>
      </w:r>
    </w:p>
    <w:p w:rsidR="00F04208" w:rsidRPr="00F04208" w:rsidRDefault="00F04208" w:rsidP="001F612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0"/>
        <w:jc w:val="both"/>
      </w:pPr>
      <w:r w:rsidRPr="00F04208">
        <w:t>coordinate the processing of signature requests for application providers;</w:t>
      </w:r>
    </w:p>
    <w:p w:rsidR="00F04208" w:rsidRPr="00F04208" w:rsidRDefault="00F04208" w:rsidP="001F612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0"/>
        <w:jc w:val="both"/>
      </w:pPr>
      <w:r w:rsidRPr="00F04208">
        <w:t>reduce service deployment costs;</w:t>
      </w:r>
    </w:p>
    <w:p w:rsidR="00F04208" w:rsidRDefault="00F04208" w:rsidP="001F612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0"/>
        <w:jc w:val="both"/>
      </w:pPr>
      <w:r w:rsidRPr="00F04208">
        <w:t>minimize duplication</w:t>
      </w:r>
      <w:r w:rsidR="00490785">
        <w:t xml:space="preserve"> of systems and functions</w:t>
      </w:r>
      <w:r w:rsidRPr="00F04208">
        <w:t>;</w:t>
      </w:r>
    </w:p>
    <w:p w:rsidR="00F23FBA" w:rsidRDefault="00F04208" w:rsidP="001F612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0"/>
        <w:jc w:val="both"/>
      </w:pPr>
      <w:proofErr w:type="gramStart"/>
      <w:r>
        <w:t>a</w:t>
      </w:r>
      <w:r w:rsidRPr="00F04208">
        <w:t>ggregate</w:t>
      </w:r>
      <w:proofErr w:type="gramEnd"/>
      <w:r w:rsidRPr="00F04208">
        <w:t xml:space="preserve"> signature traffic.</w:t>
      </w:r>
    </w:p>
    <w:p w:rsidR="006B1C63" w:rsidRDefault="006B1C63" w:rsidP="00F23FBA">
      <w:pPr>
        <w:autoSpaceDE w:val="0"/>
        <w:autoSpaceDN w:val="0"/>
        <w:adjustRightInd w:val="0"/>
        <w:spacing w:before="0"/>
        <w:jc w:val="both"/>
      </w:pPr>
    </w:p>
    <w:p w:rsidR="00F23FBA" w:rsidRDefault="00F23FBA" w:rsidP="00F87314">
      <w:pPr>
        <w:autoSpaceDE w:val="0"/>
        <w:autoSpaceDN w:val="0"/>
        <w:adjustRightInd w:val="0"/>
        <w:spacing w:before="0"/>
        <w:jc w:val="both"/>
        <w:rPr>
          <w:rFonts w:cs="Arial"/>
          <w:b/>
          <w:bCs/>
          <w:sz w:val="26"/>
          <w:szCs w:val="28"/>
        </w:rPr>
      </w:pPr>
      <w:r>
        <w:t xml:space="preserve">The Remarc Mobile-ID MSSP server </w:t>
      </w:r>
      <w:r w:rsidRPr="00F23FBA">
        <w:t xml:space="preserve">has a standardized interface implemented as an Internet Web Service. In this respect, </w:t>
      </w:r>
      <w:r>
        <w:t xml:space="preserve">the Remarc Mobile-ID MSSP server </w:t>
      </w:r>
      <w:r w:rsidRPr="00F23FBA">
        <w:t xml:space="preserve">is an intermediary between </w:t>
      </w:r>
      <w:proofErr w:type="spellStart"/>
      <w:r w:rsidRPr="00F23FBA">
        <w:t>endusers</w:t>
      </w:r>
      <w:proofErr w:type="spellEnd"/>
      <w:r w:rsidRPr="00F23FBA">
        <w:t xml:space="preserve"> and APs that provides and implements a Mobile Signature Web Service according to the ETSI TS 102 204 </w:t>
      </w:r>
      <w:r w:rsidR="006B1C63">
        <w:t>(</w:t>
      </w:r>
      <w:r w:rsidRPr="00F23FBA">
        <w:t>Mobile Commerce</w:t>
      </w:r>
      <w:r w:rsidR="006B1C63">
        <w:t xml:space="preserve">; </w:t>
      </w:r>
      <w:r w:rsidRPr="00F23FBA">
        <w:t>Mobile Signature Service;</w:t>
      </w:r>
      <w:r w:rsidR="006B1C63">
        <w:t xml:space="preserve"> </w:t>
      </w:r>
      <w:r w:rsidRPr="00F23FBA">
        <w:t>Web Service Interface</w:t>
      </w:r>
      <w:r w:rsidR="006B1C63">
        <w:t>)</w:t>
      </w:r>
      <w:r w:rsidRPr="00F23FBA">
        <w:t>.</w:t>
      </w:r>
    </w:p>
    <w:p w:rsidR="00D777EA" w:rsidRDefault="00D777EA">
      <w:pPr>
        <w:spacing w:before="0"/>
        <w:rPr>
          <w:rFonts w:cs="Arial"/>
          <w:b/>
          <w:bCs/>
          <w:sz w:val="26"/>
          <w:szCs w:val="28"/>
        </w:rPr>
      </w:pPr>
      <w:r>
        <w:br w:type="page"/>
      </w:r>
    </w:p>
    <w:p w:rsidR="00B814C7" w:rsidRDefault="00E16DE5" w:rsidP="0009766A">
      <w:pPr>
        <w:pStyle w:val="Heading2"/>
        <w:tabs>
          <w:tab w:val="left" w:pos="2977"/>
        </w:tabs>
        <w:ind w:left="567"/>
      </w:pPr>
      <w:bookmarkStart w:id="6" w:name="_Toc382928082"/>
      <w:r w:rsidRPr="00E16DE5">
        <w:lastRenderedPageBreak/>
        <w:t>General overview of roles in WPKI</w:t>
      </w:r>
      <w:bookmarkEnd w:id="6"/>
    </w:p>
    <w:p w:rsidR="00E16DE5" w:rsidRPr="00E16DE5" w:rsidRDefault="00613604" w:rsidP="00E16DE5">
      <w:r>
        <w:rPr>
          <w:noProof/>
        </w:rPr>
        <mc:AlternateContent>
          <mc:Choice Requires="wpg">
            <w:drawing>
              <wp:anchor distT="0" distB="0" distL="114300" distR="114300" simplePos="0" relativeHeight="251652095" behindDoc="0" locked="0" layoutInCell="1" allowOverlap="1" wp14:anchorId="14731DA6" wp14:editId="1F4528C5">
                <wp:simplePos x="0" y="0"/>
                <wp:positionH relativeFrom="column">
                  <wp:posOffset>1905</wp:posOffset>
                </wp:positionH>
                <wp:positionV relativeFrom="paragraph">
                  <wp:posOffset>256540</wp:posOffset>
                </wp:positionV>
                <wp:extent cx="5335270" cy="3307715"/>
                <wp:effectExtent l="0" t="0" r="17780" b="26035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5270" cy="3307715"/>
                          <a:chOff x="29" y="31"/>
                          <a:chExt cx="780" cy="597"/>
                        </a:xfrm>
                      </wpg:grpSpPr>
                      <wps:wsp>
                        <wps:cNvPr id="17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192" y="31"/>
                            <a:ext cx="225" cy="314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510B9" w:rsidRPr="004C7B63" w:rsidRDefault="005510B9" w:rsidP="005510B9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6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508" y="31"/>
                            <a:ext cx="211" cy="440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510B9" w:rsidRPr="004C7B63" w:rsidRDefault="005510B9" w:rsidP="005510B9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37" y="487"/>
                            <a:ext cx="165" cy="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10B9" w:rsidRPr="004C7B63" w:rsidRDefault="005510B9" w:rsidP="005510B9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C7B63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SP...</w:t>
                              </w:r>
                            </w:p>
                            <w:p w:rsidR="005510B9" w:rsidRPr="004C7B63" w:rsidRDefault="005510B9" w:rsidP="005510B9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4C7B63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Teenusepakkuja</w:t>
                              </w:r>
                              <w:proofErr w:type="spellEnd"/>
                            </w:p>
                          </w:txbxContent>
                        </wps:txbx>
                        <wps:bodyPr/>
                      </wps:wsp>
                      <wps:wsp>
                        <wps:cNvPr id="1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22" y="518"/>
                            <a:ext cx="165" cy="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10B9" w:rsidRPr="004C7B63" w:rsidRDefault="005510B9" w:rsidP="005510B9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C7B63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SP2 </w:t>
                              </w:r>
                              <w:proofErr w:type="spellStart"/>
                              <w:r w:rsidRPr="004C7B63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Teenusepakkuja</w:t>
                              </w:r>
                              <w:proofErr w:type="spellEnd"/>
                            </w:p>
                          </w:txbxContent>
                        </wps:txbx>
                        <wps:bodyPr/>
                      </wps:wsp>
                      <wps:wsp>
                        <wps:cNvPr id="2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07" y="549"/>
                            <a:ext cx="165" cy="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10B9" w:rsidRPr="004C7B63" w:rsidRDefault="005510B9" w:rsidP="005510B9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C7B63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SP </w:t>
                              </w:r>
                            </w:p>
                            <w:p w:rsidR="005510B9" w:rsidRPr="004C7B63" w:rsidRDefault="005510B9" w:rsidP="005510B9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C7B63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Service Provider</w:t>
                              </w:r>
                            </w:p>
                          </w:txbxContent>
                        </wps:txbx>
                        <wps:bodyPr/>
                      </wps:wsp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" y="314"/>
                            <a:ext cx="95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22" y="220"/>
                            <a:ext cx="165" cy="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10B9" w:rsidRPr="004C7B63" w:rsidRDefault="005510B9" w:rsidP="005510B9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C7B63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MO</w:t>
                              </w:r>
                            </w:p>
                            <w:p w:rsidR="005510B9" w:rsidRPr="004C7B63" w:rsidRDefault="005510B9" w:rsidP="005510B9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C7B63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Mobile Operator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38" y="157"/>
                            <a:ext cx="166" cy="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10B9" w:rsidRPr="004C7B63" w:rsidRDefault="005510B9" w:rsidP="005510B9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C7B63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CA</w:t>
                              </w:r>
                            </w:p>
                            <w:p w:rsidR="005510B9" w:rsidRPr="004C7B63" w:rsidRDefault="005510B9" w:rsidP="005510B9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C7B63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Certification Authority center</w:t>
                              </w:r>
                            </w:p>
                          </w:txbxContent>
                        </wps:txbx>
                        <wps:bodyPr/>
                      </wps:wsp>
                      <pic:pic xmlns:pic="http://schemas.openxmlformats.org/drawingml/2006/picture">
                        <pic:nvPicPr>
                          <pic:cNvPr id="24" name="Picture 24" descr="image_300_thumb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" y="314"/>
                            <a:ext cx="37" cy="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38" y="267"/>
                            <a:ext cx="136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10B9" w:rsidRPr="004C7B63" w:rsidRDefault="005510B9" w:rsidP="005510B9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C7B63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TSP</w:t>
                              </w:r>
                            </w:p>
                            <w:p w:rsidR="005510B9" w:rsidRPr="004C7B63" w:rsidRDefault="005510B9" w:rsidP="005510B9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C7B63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Trusted Service Provider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22" y="94"/>
                            <a:ext cx="165" cy="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10B9" w:rsidRPr="004C7B63" w:rsidRDefault="005510B9" w:rsidP="005510B9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C7B63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RA</w:t>
                              </w:r>
                            </w:p>
                            <w:p w:rsidR="005510B9" w:rsidRPr="004C7B63" w:rsidRDefault="005510B9" w:rsidP="005510B9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C7B63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Registration Authority center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7" name="Line 18"/>
                        <wps:cNvCnPr/>
                        <wps:spPr bwMode="auto">
                          <a:xfrm flipV="1">
                            <a:off x="90" y="220"/>
                            <a:ext cx="102" cy="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9"/>
                        <wps:cNvCnPr/>
                        <wps:spPr bwMode="auto">
                          <a:xfrm>
                            <a:off x="131" y="408"/>
                            <a:ext cx="91" cy="1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0"/>
                        <wps:cNvCnPr/>
                        <wps:spPr bwMode="auto">
                          <a:xfrm>
                            <a:off x="387" y="157"/>
                            <a:ext cx="151" cy="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1"/>
                        <wps:cNvCnPr/>
                        <wps:spPr bwMode="auto">
                          <a:xfrm flipV="1">
                            <a:off x="402" y="392"/>
                            <a:ext cx="136" cy="1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440"/>
                            <a:ext cx="90" cy="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3604" w:rsidRPr="004C7B63" w:rsidRDefault="00613604" w:rsidP="00613604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C7B63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Client</w:t>
                              </w:r>
                            </w:p>
                            <w:p w:rsidR="005510B9" w:rsidRPr="004C7B63" w:rsidRDefault="005510B9" w:rsidP="005510B9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9" y="31"/>
                            <a:ext cx="193" cy="79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3604" w:rsidRPr="00F21B5A" w:rsidRDefault="00613604" w:rsidP="00613604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4C7B63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RA and MO</w:t>
                              </w:r>
                            </w:p>
                            <w:p w:rsidR="00613604" w:rsidRPr="00F21B5A" w:rsidRDefault="00613604" w:rsidP="00613604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4C7B63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AT&amp;T, T-Mobile …</w:t>
                              </w:r>
                            </w:p>
                            <w:p w:rsidR="005510B9" w:rsidRPr="004C7B63" w:rsidRDefault="005510B9" w:rsidP="005510B9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89" y="267"/>
                            <a:ext cx="120" cy="235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7B63" w:rsidRPr="004C7B63" w:rsidRDefault="004C7B63" w:rsidP="004C7B6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4C7B63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CA and TSP services provided by</w:t>
                              </w:r>
                            </w:p>
                            <w:p w:rsidR="004C7B63" w:rsidRPr="004C7B63" w:rsidRDefault="004C7B63" w:rsidP="004C7B6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C7B63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VeriSign,</w:t>
                              </w:r>
                            </w:p>
                            <w:p w:rsidR="004C7B63" w:rsidRPr="004C7B63" w:rsidRDefault="004C7B63" w:rsidP="004C7B6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C7B63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Verizon, Entrust …</w:t>
                              </w:r>
                            </w:p>
                            <w:p w:rsidR="004C7B63" w:rsidRPr="004C7B63" w:rsidRDefault="004C7B63" w:rsidP="004C7B6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5510B9" w:rsidRPr="004C7B63" w:rsidRDefault="005510B9" w:rsidP="005510B9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4" name="Line 25"/>
                        <wps:cNvCnPr/>
                        <wps:spPr bwMode="auto">
                          <a:xfrm flipV="1">
                            <a:off x="387" y="392"/>
                            <a:ext cx="151" cy="1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6"/>
                        <wps:cNvCnPr/>
                        <wps:spPr bwMode="auto">
                          <a:xfrm flipV="1">
                            <a:off x="372" y="392"/>
                            <a:ext cx="166" cy="1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7"/>
                        <wps:cNvCnPr/>
                        <wps:spPr bwMode="auto">
                          <a:xfrm>
                            <a:off x="387" y="251"/>
                            <a:ext cx="151" cy="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17" y="45"/>
                            <a:ext cx="207" cy="65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10B9" w:rsidRPr="004C7B63" w:rsidRDefault="004C7B63" w:rsidP="005510B9">
                              <w:pPr>
                                <w:rPr>
                                  <w:rFonts w:cs="Arial"/>
                                </w:rPr>
                              </w:pPr>
                              <w:r w:rsidRPr="004C7B63">
                                <w:rPr>
                                  <w:rFonts w:cs="Arial"/>
                                </w:rPr>
                                <w:t>By/Sells Certificates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8" name="Line 29"/>
                        <wps:cNvCnPr/>
                        <wps:spPr bwMode="auto">
                          <a:xfrm>
                            <a:off x="463" y="110"/>
                            <a:ext cx="15" cy="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87" y="345"/>
                            <a:ext cx="91" cy="47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10B9" w:rsidRPr="004C7B63" w:rsidRDefault="004C7B63" w:rsidP="005510B9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C7B63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SLA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0" name="Line 31"/>
                        <wps:cNvCnPr/>
                        <wps:spPr bwMode="auto">
                          <a:xfrm flipV="1">
                            <a:off x="433" y="298"/>
                            <a:ext cx="60" cy="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8" style="position:absolute;margin-left:.15pt;margin-top:20.2pt;width:420.1pt;height:260.45pt;z-index:251652095" coordorigin="29,31" coordsize="780,597" o:gfxdata="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">
                <v:oval id="Oval 17" o:spid="_x0000_s1029" style="position:absolute;left:192;top:31;width:225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1u8AA&#10;AADbAAAADwAAAGRycy9kb3ducmV2LnhtbERPS4vCMBC+L/gfwgje1lQRH9UoYhH2uHaVvY7N2Bab&#10;SUmidv/9RhC8zcf3nNWmM424k/O1ZQWjYQKCuLC65lLB8Wf/OQfhA7LGxjIp+CMPm3XvY4Wptg8+&#10;0D0PpYgh7FNUUIXQplL6oiKDfmhb4shdrDMYInSl1A4fMdw0cpwkU2mw5thQYUu7ioprfjMKvo9J&#10;1mTz4H5P+2zRjSenHM8jpQb9brsEEagLb/HL/aXj/Bk8f4kH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xg1u8AAAADbAAAADwAAAAAAAAAAAAAAAACYAgAAZHJzL2Rvd25y&#10;ZXYueG1sUEsFBgAAAAAEAAQA9QAAAIUDAAAAAA==&#10;" fillcolor="#cfc" strokecolor="silver">
                  <v:textbox>
                    <w:txbxContent>
                      <w:p w:rsidR="005510B9" w:rsidRPr="004C7B63" w:rsidRDefault="005510B9" w:rsidP="005510B9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oval>
                <v:oval id="Oval 16" o:spid="_x0000_s1030" style="position:absolute;left:508;top:31;width:211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JTMcEA&#10;AADbAAAADwAAAGRycy9kb3ducmV2LnhtbERP24rCMBB9F/yHMIJvmlpQpGsUVxC8IHa7+wFDM7Zl&#10;m0lpYq1/bxYWfJvDuc5q05tadNS6yrKC2TQCQZxbXXGh4Od7P1mCcB5ZY22ZFDzJwWY9HKww0fbB&#10;X9RlvhAhhF2CCkrvm0RKl5dk0E1tQxy4m20N+gDbQuoWHyHc1DKOooU0WHFoKLGhXUn5b3Y3CrLs&#10;er5cjjqNT58u7kzazbfXm1LjUb/9AOGp92/xv/ugw/wF/P0SD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iUzHBAAAA2wAAAA8AAAAAAAAAAAAAAAAAmAIAAGRycy9kb3du&#10;cmV2LnhtbFBLBQYAAAAABAAEAPUAAACGAwAAAAA=&#10;" fillcolor="#cfc">
                  <v:textbox>
                    <w:txbxContent>
                      <w:p w:rsidR="005510B9" w:rsidRPr="004C7B63" w:rsidRDefault="005510B9" w:rsidP="005510B9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oval>
                <v:shape id="Text Box 9" o:spid="_x0000_s1031" type="#_x0000_t202" style="position:absolute;left:237;top:487;width:165;height: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5510B9" w:rsidRPr="004C7B63" w:rsidRDefault="005510B9" w:rsidP="005510B9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C7B63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SP...</w:t>
                        </w:r>
                      </w:p>
                      <w:p w:rsidR="005510B9" w:rsidRPr="004C7B63" w:rsidRDefault="005510B9" w:rsidP="005510B9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4C7B63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Teenusepakkuja</w:t>
                        </w:r>
                        <w:proofErr w:type="spellEnd"/>
                      </w:p>
                    </w:txbxContent>
                  </v:textbox>
                </v:shape>
                <v:shape id="Text Box 10" o:spid="_x0000_s1032" type="#_x0000_t202" style="position:absolute;left:222;top:518;width:165;height: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5510B9" w:rsidRPr="004C7B63" w:rsidRDefault="005510B9" w:rsidP="005510B9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C7B63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SP2 </w:t>
                        </w:r>
                        <w:proofErr w:type="spellStart"/>
                        <w:r w:rsidRPr="004C7B63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Teenusepakkuja</w:t>
                        </w:r>
                        <w:proofErr w:type="spellEnd"/>
                      </w:p>
                    </w:txbxContent>
                  </v:textbox>
                </v:shape>
                <v:shape id="Text Box 11" o:spid="_x0000_s1033" type="#_x0000_t202" style="position:absolute;left:207;top:549;width:165;height: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5510B9" w:rsidRPr="004C7B63" w:rsidRDefault="005510B9" w:rsidP="005510B9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C7B63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SP </w:t>
                        </w:r>
                      </w:p>
                      <w:p w:rsidR="005510B9" w:rsidRPr="004C7B63" w:rsidRDefault="005510B9" w:rsidP="005510B9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C7B63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Service Provider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34" type="#_x0000_t75" style="position:absolute;left:41;top:314;width:95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3L9LDAAAA2wAAAA8AAABkcnMvZG93bnJldi54bWxEj0+LwjAUxO8LfofwhL2tSXuQpWsUEQRB&#10;D/6j50fzti02LyWJtruffiMseBxm5jfMYjXaTjzIh9axhmymQBBXzrRca7heth+fIEJENtg5Jg0/&#10;FGC1nLwtsDBu4BM9zrEWCcKhQA1NjH0hZagashhmridO3rfzFmOSvpbG45DgtpO5UnNpseW00GBP&#10;m4aq2/luNfjfubrus2N/OJZD2d22ZVBjrvX7dFx/gYg0xlf4v70zGvIMnl/SD5D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ncv0sMAAADbAAAADwAAAAAAAAAAAAAAAACf&#10;AgAAZHJzL2Rvd25yZXYueG1sUEsFBgAAAAAEAAQA9wAAAI8DAAAAAA==&#10;">
                  <v:imagedata r:id="rId15" o:title=""/>
                </v:shape>
                <v:shape id="Text Box 13" o:spid="_x0000_s1035" type="#_x0000_t202" style="position:absolute;left:222;top:220;width:165;height: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5510B9" w:rsidRPr="004C7B63" w:rsidRDefault="005510B9" w:rsidP="005510B9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C7B63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MO</w:t>
                        </w:r>
                      </w:p>
                      <w:p w:rsidR="005510B9" w:rsidRPr="004C7B63" w:rsidRDefault="005510B9" w:rsidP="005510B9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C7B63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Mobile Operator</w:t>
                        </w:r>
                      </w:p>
                    </w:txbxContent>
                  </v:textbox>
                </v:shape>
                <v:shape id="Text Box 14" o:spid="_x0000_s1036" type="#_x0000_t202" style="position:absolute;left:538;top:157;width:166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5510B9" w:rsidRPr="004C7B63" w:rsidRDefault="005510B9" w:rsidP="005510B9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C7B63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CA</w:t>
                        </w:r>
                      </w:p>
                      <w:p w:rsidR="005510B9" w:rsidRPr="004C7B63" w:rsidRDefault="005510B9" w:rsidP="005510B9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C7B63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Certification Authority center</w:t>
                        </w:r>
                      </w:p>
                    </w:txbxContent>
                  </v:textbox>
                </v:shape>
                <v:shape id="Picture 24" o:spid="_x0000_s1037" type="#_x0000_t75" alt="image_300_thumb" href="http://mobiiltelefonid.emt.ee/images.php?PID=300" style="position:absolute;left:41;top:314;width:37;height: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n9U7GAAAA2wAAAA8AAABkcnMvZG93bnJldi54bWxEj0FrwkAUhO9C/8PyCl5EN1VbJHWVtij0&#10;YA9NFHt8ZJ9JaPZturvV+O9dQfA4zMw3zHzZmUYcyfnasoKnUQKCuLC65lLBNl8PZyB8QNbYWCYF&#10;Z/KwXDz05phqe+JvOmahFBHCPkUFVQhtKqUvKjLoR7Yljt7BOoMhSldK7fAU4aaR4yR5kQZrjgsV&#10;tvRRUfGb/RsFa+R8t8lX75Png0v2P3/76eBrolT/sXt7BRGoC/fwrf2pFYyncP0Sf4BcX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if1TsYAAADbAAAADwAAAAAAAAAAAAAA&#10;AACfAgAAZHJzL2Rvd25yZXYueG1sUEsFBgAAAAAEAAQA9wAAAJIDAAAAAA==&#10;" o:button="t">
                  <v:fill o:detectmouseclick="t"/>
                  <v:imagedata r:id="rId16" o:title="image_300_thumb"/>
                </v:shape>
                <v:shape id="Text Box 16" o:spid="_x0000_s1038" type="#_x0000_t202" style="position:absolute;left:538;top:267;width:136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5510B9" w:rsidRPr="004C7B63" w:rsidRDefault="005510B9" w:rsidP="005510B9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C7B63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TSP</w:t>
                        </w:r>
                      </w:p>
                      <w:p w:rsidR="005510B9" w:rsidRPr="004C7B63" w:rsidRDefault="005510B9" w:rsidP="005510B9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C7B63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Trusted Service Provider</w:t>
                        </w:r>
                      </w:p>
                    </w:txbxContent>
                  </v:textbox>
                </v:shape>
                <v:shape id="Text Box 17" o:spid="_x0000_s1039" type="#_x0000_t202" style="position:absolute;left:222;top:94;width:165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5510B9" w:rsidRPr="004C7B63" w:rsidRDefault="005510B9" w:rsidP="005510B9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C7B63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RA</w:t>
                        </w:r>
                      </w:p>
                      <w:p w:rsidR="005510B9" w:rsidRPr="004C7B63" w:rsidRDefault="005510B9" w:rsidP="005510B9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C7B63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Registration Authority center</w:t>
                        </w:r>
                      </w:p>
                    </w:txbxContent>
                  </v:textbox>
                </v:shape>
                <v:line id="Line 18" o:spid="_x0000_s1040" style="position:absolute;flip:y;visibility:visible;mso-wrap-style:square" from="90,220" to="192,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  <v:line id="Line 19" o:spid="_x0000_s1041" style="position:absolute;visibility:visible;mso-wrap-style:square" from="131,408" to="222,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20" o:spid="_x0000_s1042" style="position:absolute;visibility:visible;mso-wrap-style:square" from="387,157" to="538,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21" o:spid="_x0000_s1043" style="position:absolute;flip:y;visibility:visible;mso-wrap-style:square" from="402,392" to="538,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  <v:shape id="Text Box 22" o:spid="_x0000_s1044" type="#_x0000_t202" style="position:absolute;left:41;top:440;width:90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613604" w:rsidRPr="004C7B63" w:rsidRDefault="00613604" w:rsidP="00613604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C7B63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Client</w:t>
                        </w:r>
                      </w:p>
                      <w:p w:rsidR="005510B9" w:rsidRPr="004C7B63" w:rsidRDefault="005510B9" w:rsidP="005510B9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  <v:shape id="Text Box 23" o:spid="_x0000_s1045" type="#_x0000_t202" style="position:absolute;left:29;top:31;width:193;height: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rna8UA&#10;AADbAAAADwAAAGRycy9kb3ducmV2LnhtbESPQWvCQBSE7wX/w/IKvYhuqmBrmo1ISouIl6ai10f2&#10;NQnNvk2za4z/3hWEHoeZ+YZJVoNpRE+dqy0reJ5GIIgLq2suFey/PyavIJxH1thYJgUXcrBKRw8J&#10;xtqe+Yv63JciQNjFqKDyvo2ldEVFBt3UtsTB+7GdQR9kV0rd4TnATSNnUbSQBmsOCxW2lFVU/OYn&#10;o2C5aN6x/txn0SH74/H22L+cdr1ST4/D+g2Ep8H/h+/tjVYwn8HtS/gBMr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GudrxQAAANsAAAAPAAAAAAAAAAAAAAAAAJgCAABkcnMv&#10;ZG93bnJldi54bWxQSwUGAAAAAAQABAD1AAAAigMAAAAA&#10;" fillcolor="#fc9">
                  <v:textbox>
                    <w:txbxContent>
                      <w:p w:rsidR="00613604" w:rsidRPr="00F21B5A" w:rsidRDefault="00613604" w:rsidP="00613604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 w:rsidRPr="004C7B63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RA and MO</w:t>
                        </w:r>
                      </w:p>
                      <w:p w:rsidR="00613604" w:rsidRPr="00F21B5A" w:rsidRDefault="00613604" w:rsidP="00613604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 w:rsidRPr="004C7B63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AT&amp;T, T-Mobile …</w:t>
                        </w:r>
                      </w:p>
                      <w:p w:rsidR="005510B9" w:rsidRPr="004C7B63" w:rsidRDefault="005510B9" w:rsidP="005510B9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  <v:shape id="Text Box 24" o:spid="_x0000_s1046" type="#_x0000_t202" style="position:absolute;left:689;top:267;width:120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ZC8MUA&#10;AADbAAAADwAAAGRycy9kb3ducmV2LnhtbESPQWvCQBSE74L/YXkFL0U3raA1zUYkRZHiRSt6fWRf&#10;k9Ds2zS7xvjv3ULB4zAz3zDJsje16Kh1lWUFL5MIBHFudcWFguPXevwGwnlkjbVlUnAjB8t0OEgw&#10;1vbKe+oOvhABwi5GBaX3TSyly0sy6Ca2IQ7et20N+iDbQuoWrwFuavkaRTNpsOKwUGJDWUn5z+Fi&#10;FCxm9QdWm2MWnbJffv48d/PLrlNq9NSv3kF46v0j/N/eagXTKfx9CT9Ap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VkLwxQAAANsAAAAPAAAAAAAAAAAAAAAAAJgCAABkcnMv&#10;ZG93bnJldi54bWxQSwUGAAAAAAQABAD1AAAAigMAAAAA&#10;" fillcolor="#fc9">
                  <v:textbox>
                    <w:txbxContent>
                      <w:p w:rsidR="004C7B63" w:rsidRPr="004C7B63" w:rsidRDefault="004C7B63" w:rsidP="004C7B6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 w:rsidRPr="004C7B63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CA and TSP services provided by</w:t>
                        </w:r>
                      </w:p>
                      <w:p w:rsidR="004C7B63" w:rsidRPr="004C7B63" w:rsidRDefault="004C7B63" w:rsidP="004C7B6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C7B63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VeriSign,</w:t>
                        </w:r>
                      </w:p>
                      <w:p w:rsidR="004C7B63" w:rsidRPr="004C7B63" w:rsidRDefault="004C7B63" w:rsidP="004C7B6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C7B63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Verizon, Entrust …</w:t>
                        </w:r>
                      </w:p>
                      <w:p w:rsidR="004C7B63" w:rsidRPr="004C7B63" w:rsidRDefault="004C7B63" w:rsidP="004C7B6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5510B9" w:rsidRPr="004C7B63" w:rsidRDefault="005510B9" w:rsidP="005510B9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  <v:line id="Line 25" o:spid="_x0000_s1047" style="position:absolute;flip:y;visibility:visible;mso-wrap-style:square" from="387,392" to="538,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    <v:line id="Line 26" o:spid="_x0000_s1048" style="position:absolute;flip:y;visibility:visible;mso-wrap-style:square" from="372,392" to="538,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<v:line id="Line 27" o:spid="_x0000_s1049" style="position:absolute;visibility:visible;mso-wrap-style:square" from="387,251" to="538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shape id="Text Box 28" o:spid="_x0000_s1050" type="#_x0000_t202" style="position:absolute;left:417;top:45;width:207;height: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1E88UA&#10;AADbAAAADwAAAGRycy9kb3ducmV2LnhtbESPQWvCQBSE7wX/w/KEXkrdaEFtzEYk0lKKF6O010f2&#10;mQSzb2N2jem/7xYKHoeZ+YZJ1oNpRE+dqy0rmE4iEMSF1TWXCo6Ht+clCOeRNTaWScEPOVino4cE&#10;Y21vvKc+96UIEHYxKqi8b2MpXVGRQTexLXHwTrYz6IPsSqk7vAW4aeQsiubSYM1hocKWsoqKc341&#10;Cl7nzRbr92MWfWUXfvr87hfXXa/U43jYrEB4Gvw9/N/+0ApeFvD3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bUTzxQAAANsAAAAPAAAAAAAAAAAAAAAAAJgCAABkcnMv&#10;ZG93bnJldi54bWxQSwUGAAAAAAQABAD1AAAAigMAAAAA&#10;" fillcolor="#fc9">
                  <v:textbox>
                    <w:txbxContent>
                      <w:p w:rsidR="005510B9" w:rsidRPr="004C7B63" w:rsidRDefault="004C7B63" w:rsidP="005510B9">
                        <w:pPr>
                          <w:rPr>
                            <w:rFonts w:cs="Arial"/>
                          </w:rPr>
                        </w:pPr>
                        <w:r w:rsidRPr="004C7B63">
                          <w:rPr>
                            <w:rFonts w:cs="Arial"/>
                          </w:rPr>
                          <w:t>By/Sells Certificates</w:t>
                        </w:r>
                      </w:p>
                    </w:txbxContent>
                  </v:textbox>
                </v:shape>
                <v:line id="Line 29" o:spid="_x0000_s1051" style="position:absolute;visibility:visible;mso-wrap-style:square" from="463,110" to="478,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shape id="Text Box 30" o:spid="_x0000_s1052" type="#_x0000_t202" style="position:absolute;left:387;top:345;width:91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51GsYA&#10;AADbAAAADwAAAGRycy9kb3ducmV2LnhtbESPW2vCQBSE3wv+h+UIvhSz0YKXmFUkpaUUX7ygr4fs&#10;MQlmz6bZNab/vlso9HGYmW+YdNObWnTUusqygkkUgyDOra64UHA6vo0XIJxH1lhbJgXf5GCzHjyl&#10;mGj74D11B1+IAGGXoILS+yaR0uUlGXSRbYiDd7WtQR9kW0jd4iPATS2ncTyTBisOCyU2lJWU3w53&#10;o2A5q1+xej9l8Tn74ufPSze/7zqlRsN+uwLhqff/4b/2h1bwsoTfL+E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51GsYAAADbAAAADwAAAAAAAAAAAAAAAACYAgAAZHJz&#10;L2Rvd25yZXYueG1sUEsFBgAAAAAEAAQA9QAAAIsDAAAAAA==&#10;" fillcolor="#fc9">
                  <v:textbox>
                    <w:txbxContent>
                      <w:p w:rsidR="005510B9" w:rsidRPr="004C7B63" w:rsidRDefault="004C7B63" w:rsidP="005510B9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C7B6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SLA</w:t>
                        </w:r>
                      </w:p>
                    </w:txbxContent>
                  </v:textbox>
                </v:shape>
                <v:line id="Line 31" o:spid="_x0000_s1053" style="position:absolute;flip:y;visibility:visible;mso-wrap-style:square" from="433,298" to="493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    <w10:wrap type="topAndBottom"/>
              </v:group>
            </w:pict>
          </mc:Fallback>
        </mc:AlternateContent>
      </w:r>
    </w:p>
    <w:p w:rsidR="00777291" w:rsidRDefault="00777291" w:rsidP="00B814C7">
      <w:pPr>
        <w:pStyle w:val="BodyTextFirstIndent"/>
        <w:ind w:left="0"/>
      </w:pPr>
    </w:p>
    <w:p w:rsidR="00AB1F19" w:rsidRPr="00AB1F19" w:rsidRDefault="00AB1F19" w:rsidP="00CE16B8">
      <w:pPr>
        <w:pStyle w:val="BodyTextFirstIndent"/>
        <w:ind w:left="567" w:hanging="567"/>
        <w:jc w:val="both"/>
      </w:pPr>
      <w:r w:rsidRPr="00AB1F19">
        <w:t>The WPKI organizational structure can be divided into following roles:</w:t>
      </w:r>
    </w:p>
    <w:p w:rsidR="00AB1F19" w:rsidRPr="00AB1F19" w:rsidRDefault="00AB1F19" w:rsidP="001F6127">
      <w:pPr>
        <w:pStyle w:val="BodyTextFirstIndent"/>
        <w:numPr>
          <w:ilvl w:val="0"/>
          <w:numId w:val="7"/>
        </w:numPr>
        <w:ind w:left="567" w:hanging="567"/>
        <w:jc w:val="both"/>
      </w:pPr>
      <w:r w:rsidRPr="00AB1F19">
        <w:t>Registration Authority - manages the user registration and customer care, usually</w:t>
      </w:r>
      <w:r w:rsidR="00EC2C5C">
        <w:t xml:space="preserve"> </w:t>
      </w:r>
      <w:r w:rsidRPr="00AB1F19">
        <w:t>acts on behalf of a Certification Authority;</w:t>
      </w:r>
    </w:p>
    <w:p w:rsidR="00EC2C5C" w:rsidRDefault="00AB1F19" w:rsidP="001F6127">
      <w:pPr>
        <w:pStyle w:val="BodyTextFirstIndent"/>
        <w:numPr>
          <w:ilvl w:val="0"/>
          <w:numId w:val="7"/>
        </w:numPr>
        <w:ind w:left="567" w:hanging="567"/>
        <w:jc w:val="both"/>
      </w:pPr>
      <w:r w:rsidRPr="00AB1F19">
        <w:t>Certification Authority - manages activation, suspension and revoking of</w:t>
      </w:r>
      <w:r w:rsidR="00EC2C5C">
        <w:t xml:space="preserve"> </w:t>
      </w:r>
      <w:r w:rsidRPr="00AB1F19">
        <w:t>certificates;</w:t>
      </w:r>
    </w:p>
    <w:p w:rsidR="00EC2C5C" w:rsidRDefault="00AB1F19" w:rsidP="001F6127">
      <w:pPr>
        <w:pStyle w:val="BodyTextFirstIndent"/>
        <w:numPr>
          <w:ilvl w:val="0"/>
          <w:numId w:val="7"/>
        </w:numPr>
        <w:ind w:left="567" w:hanging="567"/>
        <w:jc w:val="both"/>
      </w:pPr>
      <w:r w:rsidRPr="00AB1F19">
        <w:t>Trust Service Provider - acts as a central interface in WPKI infrastructure</w:t>
      </w:r>
      <w:r w:rsidR="00EC2C5C">
        <w:t>:</w:t>
      </w:r>
      <w:r w:rsidRPr="00AB1F19">
        <w:t xml:space="preserve"> main</w:t>
      </w:r>
      <w:r w:rsidR="00EC2C5C">
        <w:t xml:space="preserve"> </w:t>
      </w:r>
      <w:r w:rsidRPr="00AB1F19">
        <w:t>tasks include accepting authentication and signing transactions from Service</w:t>
      </w:r>
      <w:r w:rsidR="00EC2C5C">
        <w:t xml:space="preserve"> </w:t>
      </w:r>
      <w:r w:rsidRPr="00AB1F19">
        <w:t>Providers, passing requests to Mobile Operators and certificate and signature</w:t>
      </w:r>
      <w:r w:rsidR="00EC2C5C">
        <w:t xml:space="preserve"> </w:t>
      </w:r>
      <w:r w:rsidRPr="00AB1F19">
        <w:t>validity check</w:t>
      </w:r>
      <w:r w:rsidR="0091190D">
        <w:t xml:space="preserve">. The </w:t>
      </w:r>
      <w:r w:rsidR="0091190D" w:rsidRPr="00AB1F19">
        <w:t>Trust Service Provider</w:t>
      </w:r>
      <w:r w:rsidR="0091190D">
        <w:t xml:space="preserve"> uses MSSP Server for communicate with a Mobile Operator</w:t>
      </w:r>
      <w:r w:rsidRPr="00AB1F19">
        <w:t>;</w:t>
      </w:r>
    </w:p>
    <w:p w:rsidR="00B814C7" w:rsidRPr="00AB1F19" w:rsidRDefault="00AB1F19" w:rsidP="001F6127">
      <w:pPr>
        <w:pStyle w:val="BodyTextFirstIndent"/>
        <w:numPr>
          <w:ilvl w:val="0"/>
          <w:numId w:val="7"/>
        </w:numPr>
        <w:ind w:left="567" w:hanging="567"/>
        <w:jc w:val="both"/>
      </w:pPr>
      <w:r w:rsidRPr="00AB1F19">
        <w:t>Service Provider - third party that is interested in authentication and/or digital</w:t>
      </w:r>
      <w:r w:rsidR="00EC2C5C">
        <w:t xml:space="preserve"> </w:t>
      </w:r>
      <w:r w:rsidRPr="00AB1F19">
        <w:t>signature of the user.</w:t>
      </w:r>
    </w:p>
    <w:p w:rsidR="00AB1F19" w:rsidRPr="00AB1F19" w:rsidRDefault="00AB1F19" w:rsidP="00AB1F19"/>
    <w:p w:rsidR="00FE0825" w:rsidRDefault="00FE0825">
      <w:pPr>
        <w:spacing w:before="0"/>
        <w:rPr>
          <w:rFonts w:cs="Arial"/>
          <w:b/>
          <w:bCs/>
          <w:sz w:val="26"/>
          <w:szCs w:val="28"/>
        </w:rPr>
      </w:pPr>
      <w:r>
        <w:br w:type="page"/>
      </w:r>
    </w:p>
    <w:bookmarkStart w:id="7" w:name="_Toc382928083"/>
    <w:p w:rsidR="00E16DE5" w:rsidRDefault="0040599E" w:rsidP="0009766A">
      <w:pPr>
        <w:pStyle w:val="Heading2"/>
        <w:tabs>
          <w:tab w:val="left" w:pos="2977"/>
        </w:tabs>
        <w:ind w:left="567"/>
      </w:pPr>
      <w:r w:rsidRPr="008D365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B1D455" wp14:editId="0F2B812C">
                <wp:simplePos x="0" y="0"/>
                <wp:positionH relativeFrom="column">
                  <wp:posOffset>4804410</wp:posOffset>
                </wp:positionH>
                <wp:positionV relativeFrom="paragraph">
                  <wp:posOffset>818515</wp:posOffset>
                </wp:positionV>
                <wp:extent cx="1280160" cy="460375"/>
                <wp:effectExtent l="0" t="0" r="0" b="8255"/>
                <wp:wrapNone/>
                <wp:docPr id="1638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10B9" w:rsidRDefault="0087469F" w:rsidP="005510B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Verdana" w:hAnsi="Verdana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7469F">
                              <w:rPr>
                                <w:rFonts w:ascii="Verdana" w:hAnsi="Verdana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M</w:t>
                            </w:r>
                            <w:r w:rsidRPr="0087469F">
                              <w:rPr>
                                <w:rFonts w:ascii="Verdana" w:hAnsi="Verdana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SS</w:t>
                            </w:r>
                            <w:r w:rsidR="0040599E">
                              <w:rPr>
                                <w:rFonts w:ascii="Verdana" w:hAnsi="Verdana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P </w:t>
                            </w:r>
                            <w:r w:rsidRPr="0087469F">
                              <w:rPr>
                                <w:rFonts w:ascii="Verdana" w:hAnsi="Verdana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server</w:t>
                            </w:r>
                          </w:p>
                          <w:p w:rsidR="0040599E" w:rsidRDefault="0040599E" w:rsidP="005510B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with</w:t>
                            </w:r>
                            <w:proofErr w:type="gramEnd"/>
                          </w:p>
                          <w:p w:rsidR="0040599E" w:rsidRPr="0040599E" w:rsidRDefault="0040599E" w:rsidP="005510B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OTA support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54" style="position:absolute;left:0;text-align:left;margin-left:378.3pt;margin-top:64.45pt;width:100.8pt;height:36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" filled="f" stroked="f">
                <v:textbox style="mso-fit-shape-to-text:t">
                  <w:txbxContent>
                    <w:p w:rsidR="005510B9" w:rsidRDefault="0087469F" w:rsidP="005510B9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Verdana" w:hAnsi="Verdana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87469F">
                        <w:rPr>
                          <w:rFonts w:ascii="Verdana" w:hAnsi="Verdana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M</w:t>
                      </w:r>
                      <w:r w:rsidRPr="0087469F">
                        <w:rPr>
                          <w:rFonts w:ascii="Verdana" w:hAnsi="Verdana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SS</w:t>
                      </w:r>
                      <w:r w:rsidR="0040599E">
                        <w:rPr>
                          <w:rFonts w:ascii="Verdana" w:hAnsi="Verdana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P </w:t>
                      </w:r>
                      <w:r w:rsidRPr="0087469F">
                        <w:rPr>
                          <w:rFonts w:ascii="Verdana" w:hAnsi="Verdana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server</w:t>
                      </w:r>
                    </w:p>
                    <w:p w:rsidR="0040599E" w:rsidRDefault="0040599E" w:rsidP="005510B9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  <w:lang w:val="en-US"/>
                        </w:rPr>
                        <w:t>with</w:t>
                      </w:r>
                      <w:proofErr w:type="gramEnd"/>
                    </w:p>
                    <w:p w:rsidR="0040599E" w:rsidRPr="0040599E" w:rsidRDefault="0040599E" w:rsidP="005510B9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OTA support</w:t>
                      </w:r>
                    </w:p>
                  </w:txbxContent>
                </v:textbox>
              </v:rect>
            </w:pict>
          </mc:Fallback>
        </mc:AlternateContent>
      </w:r>
      <w:r w:rsidRPr="008D365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07229E" wp14:editId="13C7D2A1">
                <wp:simplePos x="0" y="0"/>
                <wp:positionH relativeFrom="column">
                  <wp:posOffset>2682875</wp:posOffset>
                </wp:positionH>
                <wp:positionV relativeFrom="paragraph">
                  <wp:posOffset>1216025</wp:posOffset>
                </wp:positionV>
                <wp:extent cx="1316990" cy="1905"/>
                <wp:effectExtent l="0" t="76200" r="16510" b="93345"/>
                <wp:wrapNone/>
                <wp:docPr id="16391" name="Li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31699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24" o:spid="_x0000_s1026" style="position:absolute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1.25pt,95.75pt" to="314.95pt,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">
                <v:stroke endarrow="block"/>
              </v:line>
            </w:pict>
          </mc:Fallback>
        </mc:AlternateContent>
      </w:r>
      <w:r w:rsidRPr="008D365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E82C0C" wp14:editId="2CEEC617">
                <wp:simplePos x="0" y="0"/>
                <wp:positionH relativeFrom="column">
                  <wp:posOffset>2682875</wp:posOffset>
                </wp:positionH>
                <wp:positionV relativeFrom="paragraph">
                  <wp:posOffset>1080770</wp:posOffset>
                </wp:positionV>
                <wp:extent cx="1316990" cy="0"/>
                <wp:effectExtent l="38100" t="76200" r="0" b="95250"/>
                <wp:wrapNone/>
                <wp:docPr id="16390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316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23" o:spid="_x0000_s1026" style="position:absolute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1.25pt,85.1pt" to="314.9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">
                <v:stroke endarrow="block"/>
              </v:line>
            </w:pict>
          </mc:Fallback>
        </mc:AlternateContent>
      </w:r>
      <w:r w:rsidR="008D3656" w:rsidRPr="00FE0825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F323240" wp14:editId="23BEAF8C">
                <wp:simplePos x="0" y="0"/>
                <wp:positionH relativeFrom="column">
                  <wp:posOffset>137160</wp:posOffset>
                </wp:positionH>
                <wp:positionV relativeFrom="paragraph">
                  <wp:posOffset>230505</wp:posOffset>
                </wp:positionV>
                <wp:extent cx="5241925" cy="3472180"/>
                <wp:effectExtent l="0" t="0" r="15875" b="13970"/>
                <wp:wrapTopAndBottom/>
                <wp:docPr id="6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241925" cy="3472180"/>
                          <a:chOff x="2" y="-6"/>
                          <a:chExt cx="490" cy="328"/>
                        </a:xfrm>
                      </wpg:grpSpPr>
                      <wpg:grpSp>
                        <wpg:cNvPr id="66" name="Group 66"/>
                        <wpg:cNvGrpSpPr>
                          <a:grpSpLocks noChangeAspect="1"/>
                        </wpg:cNvGrpSpPr>
                        <wpg:grpSpPr bwMode="auto">
                          <a:xfrm>
                            <a:off x="2" y="-6"/>
                            <a:ext cx="490" cy="328"/>
                            <a:chOff x="25" y="-77"/>
                            <a:chExt cx="6256" cy="4219"/>
                          </a:xfrm>
                        </wpg:grpSpPr>
                        <wps:wsp>
                          <wps:cNvPr id="68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45" y="138"/>
                              <a:ext cx="1074" cy="18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10B9" w:rsidRPr="00E73EE4" w:rsidRDefault="0087469F" w:rsidP="005510B9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E73EE4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en-US"/>
                                  </w:rPr>
                                  <w:t>SMSC</w:t>
                                </w:r>
                              </w:p>
                            </w:txbxContent>
                          </wps:txbx>
                          <wps:bodyPr/>
                        </wps:wsp>
                        <pic:pic xmlns:pic="http://schemas.openxmlformats.org/drawingml/2006/picture">
                          <pic:nvPicPr>
                            <pic:cNvPr id="70" name="Picture 7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0" y="2469"/>
                              <a:ext cx="969" cy="1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1" name="Picture 71" descr="image_300_thumb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0" y="617"/>
                              <a:ext cx="374" cy="7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72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49" y="2623"/>
                              <a:ext cx="1378" cy="9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7469F" w:rsidRPr="00E73EE4" w:rsidRDefault="0087469F" w:rsidP="0087469F">
                                <w:pPr>
                                  <w:rPr>
                                    <w:rFonts w:cs="Arial"/>
                                    <w:lang w:val="ru-RU"/>
                                  </w:rPr>
                                </w:pPr>
                                <w:r w:rsidRPr="00E73EE4">
                                  <w:rPr>
                                    <w:rFonts w:cs="Arial"/>
                                  </w:rPr>
                                  <w:t>TSP</w:t>
                                </w:r>
                              </w:p>
                              <w:p w:rsidR="0087469F" w:rsidRPr="00E73EE4" w:rsidRDefault="0087469F" w:rsidP="0087469F">
                                <w:pPr>
                                  <w:rPr>
                                    <w:rFonts w:cs="Arial"/>
                                    <w:lang w:val="ru-RU"/>
                                  </w:rPr>
                                </w:pPr>
                                <w:r w:rsidRPr="00E73EE4">
                                  <w:rPr>
                                    <w:rFonts w:cs="Arial"/>
                                  </w:rPr>
                                  <w:t xml:space="preserve">Trust </w:t>
                                </w:r>
                              </w:p>
                              <w:p w:rsidR="0087469F" w:rsidRPr="00E73EE4" w:rsidRDefault="0087469F" w:rsidP="0087469F">
                                <w:pPr>
                                  <w:rPr>
                                    <w:rFonts w:cs="Arial"/>
                                    <w:lang w:val="ru-RU"/>
                                  </w:rPr>
                                </w:pPr>
                                <w:r w:rsidRPr="00E73EE4">
                                  <w:rPr>
                                    <w:rFonts w:cs="Arial"/>
                                  </w:rPr>
                                  <w:t>Service Provider</w:t>
                                </w:r>
                              </w:p>
                              <w:p w:rsidR="005510B9" w:rsidRPr="00E73EE4" w:rsidRDefault="005510B9" w:rsidP="005510B9">
                                <w:pPr>
                                  <w:rPr>
                                    <w:rFonts w:cs="Arial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73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1" y="2623"/>
                              <a:ext cx="1685" cy="9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7469F" w:rsidRPr="00B77F47" w:rsidRDefault="0087469F" w:rsidP="0087469F">
                                <w:pPr>
                                  <w:rPr>
                                    <w:rFonts w:cs="Arial"/>
                                  </w:rPr>
                                </w:pPr>
                                <w:r w:rsidRPr="00E73EE4">
                                  <w:rPr>
                                    <w:rFonts w:cs="Arial"/>
                                  </w:rPr>
                                  <w:t>SP</w:t>
                                </w:r>
                                <w:r w:rsidR="00ED4B6D">
                                  <w:rPr>
                                    <w:rFonts w:cs="Arial"/>
                                  </w:rPr>
                                  <w:t>, AP</w:t>
                                </w:r>
                              </w:p>
                              <w:p w:rsidR="005510B9" w:rsidRDefault="0087469F" w:rsidP="0087469F">
                                <w:pPr>
                                  <w:rPr>
                                    <w:rFonts w:cs="Arial"/>
                                  </w:rPr>
                                </w:pPr>
                                <w:r w:rsidRPr="00E73EE4">
                                  <w:rPr>
                                    <w:rFonts w:cs="Arial"/>
                                  </w:rPr>
                                  <w:t>Service provider</w:t>
                                </w:r>
                              </w:p>
                              <w:p w:rsidR="00ED4B6D" w:rsidRPr="00E73EE4" w:rsidRDefault="00ED4B6D" w:rsidP="0087469F">
                                <w:pPr>
                                  <w:rPr>
                                    <w:rFonts w:cs="Arial"/>
                                  </w:rPr>
                                </w:pPr>
                                <w:r>
                                  <w:rPr>
                                    <w:rFonts w:cs="Arial"/>
                                  </w:rPr>
                                  <w:t>Application provider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74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96" y="3549"/>
                              <a:ext cx="1685" cy="462"/>
                            </a:xfrm>
                            <a:prstGeom prst="rect">
                              <a:avLst/>
                            </a:prstGeom>
                            <a:solidFill>
                              <a:srgbClr val="FFCC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7469F" w:rsidRPr="00E73EE4" w:rsidRDefault="0087469F" w:rsidP="0087469F">
                                <w:pPr>
                                  <w:rPr>
                                    <w:rFonts w:cs="Arial"/>
                                    <w:lang w:val="ru-RU"/>
                                  </w:rPr>
                                </w:pPr>
                                <w:r w:rsidRPr="00E73EE4">
                                  <w:rPr>
                                    <w:rFonts w:cs="Arial"/>
                                  </w:rPr>
                                  <w:t>CA center</w:t>
                                </w:r>
                              </w:p>
                              <w:p w:rsidR="005510B9" w:rsidRPr="00E73EE4" w:rsidRDefault="005510B9" w:rsidP="005510B9">
                                <w:pPr>
                                  <w:rPr>
                                    <w:rFonts w:cs="Arial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75" name="Line 14"/>
                          <wps:cNvCnPr/>
                          <wps:spPr bwMode="auto">
                            <a:xfrm>
                              <a:off x="1379" y="2931"/>
                              <a:ext cx="107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15"/>
                          <wps:cNvCnPr/>
                          <wps:spPr bwMode="auto">
                            <a:xfrm flipV="1">
                              <a:off x="4136" y="2931"/>
                              <a:ext cx="613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16"/>
                          <wps:cNvCnPr/>
                          <wps:spPr bwMode="auto">
                            <a:xfrm flipH="1" flipV="1">
                              <a:off x="5385" y="1356"/>
                              <a:ext cx="283" cy="12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17"/>
                          <wps:cNvCnPr/>
                          <wps:spPr bwMode="auto">
                            <a:xfrm flipH="1">
                              <a:off x="919" y="926"/>
                              <a:ext cx="122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18"/>
                          <wps:cNvCnPr/>
                          <wps:spPr bwMode="auto">
                            <a:xfrm flipV="1">
                              <a:off x="919" y="1080"/>
                              <a:ext cx="122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19"/>
                          <wps:cNvCnPr/>
                          <wps:spPr bwMode="auto">
                            <a:xfrm>
                              <a:off x="5255" y="1389"/>
                              <a:ext cx="261" cy="123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20"/>
                          <wps:cNvCnPr/>
                          <wps:spPr bwMode="auto">
                            <a:xfrm flipH="1">
                              <a:off x="4136" y="3086"/>
                              <a:ext cx="613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21"/>
                          <wps:cNvCnPr/>
                          <wps:spPr bwMode="auto">
                            <a:xfrm flipH="1">
                              <a:off x="1379" y="3086"/>
                              <a:ext cx="107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0" y="3770"/>
                              <a:ext cx="919" cy="3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510B9" w:rsidRPr="00E73EE4" w:rsidRDefault="0087469F" w:rsidP="005510B9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E73EE4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en-US"/>
                                  </w:rPr>
                                  <w:t>Client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86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" y="-77"/>
                              <a:ext cx="2172" cy="6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42EFF" w:rsidRPr="00F21B5A" w:rsidRDefault="00F42EFF" w:rsidP="00F42EFF">
                                <w:pPr>
                                  <w:rPr>
                                    <w:rFonts w:cs="Arial"/>
                                  </w:rPr>
                                </w:pPr>
                                <w:r w:rsidRPr="00E73EE4">
                                  <w:rPr>
                                    <w:rFonts w:cs="Arial"/>
                                  </w:rPr>
                                  <w:t xml:space="preserve">Mobile-ID </w:t>
                                </w:r>
                              </w:p>
                              <w:p w:rsidR="005510B9" w:rsidRPr="00E73EE4" w:rsidRDefault="008B592E" w:rsidP="00F42EFF">
                                <w:pPr>
                                  <w:rPr>
                                    <w:rFonts w:cs="Arial"/>
                                  </w:rPr>
                                </w:pPr>
                                <w:r>
                                  <w:rPr>
                                    <w:rFonts w:cs="Arial"/>
                                  </w:rPr>
                                  <w:t>USAT</w:t>
                                </w:r>
                                <w:r w:rsidR="00F42EFF" w:rsidRPr="00E73EE4">
                                  <w:rPr>
                                    <w:rFonts w:cs="Arial"/>
                                  </w:rPr>
                                  <w:t xml:space="preserve"> applet on USIM</w:t>
                                </w:r>
                              </w:p>
                            </w:txbxContent>
                          </wps:txbx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87" name="Picture 87" descr="MCj0197438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" y="33"/>
                            <a:ext cx="64" cy="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55" style="position:absolute;left:0;text-align:left;margin-left:10.8pt;margin-top:18.15pt;width:412.75pt;height:273.4pt;z-index:251667456;mso-width-relative:margin;mso-height-relative:margin" coordorigin="2,-6" coordsize="490,328" o:gfxdata="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">
                <v:group id="Group 66" o:spid="_x0000_s1056" style="position:absolute;left:2;top:-6;width:490;height:328" coordorigin="25,-77" coordsize="6256,4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o:lock v:ext="edit" aspectratio="t"/>
                  <v:shape id="Text Box 7" o:spid="_x0000_s1057" type="#_x0000_t202" style="position:absolute;left:2145;top:138;width:1074;height:1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GEBr8A&#10;AADbAAAADwAAAGRycy9kb3ducmV2LnhtbERPy4rCMBTdD8w/hDswm8GmDmPVahQVRtxW/YBrc/vA&#10;5qY00da/NwvB5eG8l+vBNOJOnastKxhHMQji3OqaSwXn0/9oBsJ5ZI2NZVLwIAfr1efHElNte87o&#10;fvSlCCHsUlRQed+mUrq8IoMusi1x4ArbGfQBdqXUHfYh3DTyN44TabDm0FBhS7uK8uvxZhQUh/5n&#10;Mu8ve3+eZn/JFuvpxT6U+v4aNgsQngb/Fr/cB60gCWPDl/A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EYQGvwAAANsAAAAPAAAAAAAAAAAAAAAAAJgCAABkcnMvZG93bnJl&#10;di54bWxQSwUGAAAAAAQABAD1AAAAhAMAAAAA&#10;" stroked="f">
                    <v:textbox>
                      <w:txbxContent>
                        <w:p w:rsidR="005510B9" w:rsidRPr="00E73EE4" w:rsidRDefault="0087469F" w:rsidP="005510B9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E73EE4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>SMSC</w:t>
                          </w:r>
                        </w:p>
                      </w:txbxContent>
                    </v:textbox>
                  </v:shape>
                  <v:shape id="Picture 70" o:spid="_x0000_s1058" type="#_x0000_t75" style="position:absolute;left:460;top:2469;width:969;height:1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IpVTAAAAA2wAAAA8AAABkcnMvZG93bnJldi54bWxET8uKwjAU3QvzD+EOzE4TXahUo4ggCDML&#10;H6XrS3Nti81NSaLtzNdPFoLLw3mvt4NtxZN8aBxrmE4UCOLSmYYrDfn1MF6CCBHZYOuYNPxSgO3m&#10;Y7TGzLiez/S8xEqkEA4Zaqhj7DIpQ1mTxTBxHXHibs5bjAn6ShqPfQq3rZwpNZcWG04NNXa0r6m8&#10;Xx5Wg/+bq/x7eup+TkVftPdDEdQw0/rrc9itQEQa4lv8ch+NhkVan76kHyA3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oilVMAAAADbAAAADwAAAAAAAAAAAAAAAACfAgAA&#10;ZHJzL2Rvd25yZXYueG1sUEsFBgAAAAAEAAQA9wAAAIwDAAAAAA==&#10;">
                    <v:imagedata r:id="rId15" o:title=""/>
                  </v:shape>
                  <v:shape id="Picture 71" o:spid="_x0000_s1059" type="#_x0000_t75" alt="image_300_thumb" href="http://mobiiltelefonid.emt.ee/images.php?PID=300" style="position:absolute;left:460;top:617;width:374;height:7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jecvGAAAA2wAAAA8AAABkcnMvZG93bnJldi54bWxEj09rAjEUxO+C3yE8oZeiWeu/sjWKLRV6&#10;0IOuxR4fm+fu4uZlm6S6/faNUPA4zMxvmPmyNbW4kPOVZQXDQQKCOLe64kLBIVv3n0H4gKyxtkwK&#10;fsnDctHtzDHV9so7uuxDISKEfYoKyhCaVEqfl2TQD2xDHL2TdQZDlK6Q2uE1wk0tn5JkKg1WHBdK&#10;bOitpPy8/zEK1sjZ5yZ7fx1NTi45fn0fx4/bkVIPvXb1AiJQG+7h//aHVjAbwu1L/AFy8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eN5y8YAAADbAAAADwAAAAAAAAAAAAAA&#10;AACfAgAAZHJzL2Rvd25yZXYueG1sUEsFBgAAAAAEAAQA9wAAAJIDAAAAAA==&#10;" o:button="t">
                    <v:fill o:detectmouseclick="t"/>
                    <v:imagedata r:id="rId16" o:title="image_300_thumb"/>
                  </v:shape>
                  <v:shape id="Text Box 11" o:spid="_x0000_s1060" type="#_x0000_t202" style="position:absolute;left:4749;top:2623;width:1378;height:9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Sms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omI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lKaxQAAANsAAAAPAAAAAAAAAAAAAAAAAJgCAABkcnMv&#10;ZG93bnJldi54bWxQSwUGAAAAAAQABAD1AAAAigMAAAAA&#10;">
                    <v:textbox>
                      <w:txbxContent>
                        <w:p w:rsidR="0087469F" w:rsidRPr="00E73EE4" w:rsidRDefault="0087469F" w:rsidP="0087469F">
                          <w:pPr>
                            <w:rPr>
                              <w:rFonts w:cs="Arial"/>
                              <w:lang w:val="ru-RU"/>
                            </w:rPr>
                          </w:pPr>
                          <w:r w:rsidRPr="00E73EE4">
                            <w:rPr>
                              <w:rFonts w:cs="Arial"/>
                            </w:rPr>
                            <w:t>TSP</w:t>
                          </w:r>
                        </w:p>
                        <w:p w:rsidR="0087469F" w:rsidRPr="00E73EE4" w:rsidRDefault="0087469F" w:rsidP="0087469F">
                          <w:pPr>
                            <w:rPr>
                              <w:rFonts w:cs="Arial"/>
                              <w:lang w:val="ru-RU"/>
                            </w:rPr>
                          </w:pPr>
                          <w:r w:rsidRPr="00E73EE4">
                            <w:rPr>
                              <w:rFonts w:cs="Arial"/>
                            </w:rPr>
                            <w:t xml:space="preserve">Trust </w:t>
                          </w:r>
                        </w:p>
                        <w:p w:rsidR="0087469F" w:rsidRPr="00E73EE4" w:rsidRDefault="0087469F" w:rsidP="0087469F">
                          <w:pPr>
                            <w:rPr>
                              <w:rFonts w:cs="Arial"/>
                              <w:lang w:val="ru-RU"/>
                            </w:rPr>
                          </w:pPr>
                          <w:r w:rsidRPr="00E73EE4">
                            <w:rPr>
                              <w:rFonts w:cs="Arial"/>
                            </w:rPr>
                            <w:t>Service Provider</w:t>
                          </w:r>
                        </w:p>
                        <w:p w:rsidR="005510B9" w:rsidRPr="00E73EE4" w:rsidRDefault="005510B9" w:rsidP="005510B9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v:textbox>
                  </v:shape>
                  <v:shape id="Text Box 12" o:spid="_x0000_s1061" type="#_x0000_t202" style="position:absolute;left:2451;top:2623;width:1685;height:9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r3Ac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ZG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vcBxQAAANsAAAAPAAAAAAAAAAAAAAAAAJgCAABkcnMv&#10;ZG93bnJldi54bWxQSwUGAAAAAAQABAD1AAAAigMAAAAA&#10;">
                    <v:textbox>
                      <w:txbxContent>
                        <w:p w:rsidR="0087469F" w:rsidRPr="00E73EE4" w:rsidRDefault="0087469F" w:rsidP="0087469F">
                          <w:pPr>
                            <w:rPr>
                              <w:rFonts w:cs="Arial"/>
                              <w:lang w:val="ru-RU"/>
                            </w:rPr>
                          </w:pPr>
                          <w:r w:rsidRPr="00E73EE4">
                            <w:rPr>
                              <w:rFonts w:cs="Arial"/>
                            </w:rPr>
                            <w:t>SP</w:t>
                          </w:r>
                          <w:r w:rsidR="00ED4B6D">
                            <w:rPr>
                              <w:rFonts w:cs="Arial"/>
                            </w:rPr>
                            <w:t>, AP</w:t>
                          </w:r>
                        </w:p>
                        <w:p w:rsidR="005510B9" w:rsidRDefault="0087469F" w:rsidP="0087469F">
                          <w:pPr>
                            <w:rPr>
                              <w:rFonts w:cs="Arial"/>
                            </w:rPr>
                          </w:pPr>
                          <w:r w:rsidRPr="00E73EE4">
                            <w:rPr>
                              <w:rFonts w:cs="Arial"/>
                            </w:rPr>
                            <w:t>Service provider</w:t>
                          </w:r>
                        </w:p>
                        <w:p w:rsidR="00ED4B6D" w:rsidRPr="00E73EE4" w:rsidRDefault="00ED4B6D" w:rsidP="0087469F">
                          <w:pPr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Application provider</w:t>
                          </w:r>
                        </w:p>
                      </w:txbxContent>
                    </v:textbox>
                  </v:shape>
                  <v:shape id="Text Box 13" o:spid="_x0000_s1062" type="#_x0000_t202" style="position:absolute;left:4596;top:3549;width:1685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VjRMUA&#10;AADbAAAADwAAAGRycy9kb3ducmV2LnhtbESPQWvCQBSE7wX/w/KEXkrdKEVtzEYk0lKKF6O010f2&#10;mQSzb2N2jem/7xYKHoeZ+YZJ1oNpRE+dqy0rmE4iEMSF1TWXCo6Ht+clCOeRNTaWScEPOVino4cE&#10;Y21vvKc+96UIEHYxKqi8b2MpXVGRQTexLXHwTrYz6IPsSqk7vAW4aeQsiubSYM1hocKWsoqKc341&#10;Cl7nzRbr92MWfWUXfvr87hfXXa/U43jYrEB4Gvw9/N/+0AoWL/D3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1WNExQAAANsAAAAPAAAAAAAAAAAAAAAAAJgCAABkcnMv&#10;ZG93bnJldi54bWxQSwUGAAAAAAQABAD1AAAAigMAAAAA&#10;" fillcolor="#fc9">
                    <v:textbox>
                      <w:txbxContent>
                        <w:p w:rsidR="0087469F" w:rsidRPr="00E73EE4" w:rsidRDefault="0087469F" w:rsidP="0087469F">
                          <w:pPr>
                            <w:rPr>
                              <w:rFonts w:cs="Arial"/>
                              <w:lang w:val="ru-RU"/>
                            </w:rPr>
                          </w:pPr>
                          <w:r w:rsidRPr="00E73EE4">
                            <w:rPr>
                              <w:rFonts w:cs="Arial"/>
                            </w:rPr>
                            <w:t>CA center</w:t>
                          </w:r>
                        </w:p>
                        <w:p w:rsidR="005510B9" w:rsidRPr="00E73EE4" w:rsidRDefault="005510B9" w:rsidP="005510B9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v:textbox>
                  </v:shape>
                  <v:line id="Line 14" o:spid="_x0000_s1063" style="position:absolute;visibility:visible;mso-wrap-style:square" from="1379,2931" to="2451,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FOBMQAAADbAAAADwAAAGRycy9kb3ducmV2LnhtbESPQWsCMRSE74L/ITyhN81aaN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EU4ExAAAANsAAAAPAAAAAAAAAAAA&#10;AAAAAKECAABkcnMvZG93bnJldi54bWxQSwUGAAAAAAQABAD5AAAAkgMAAAAA&#10;">
                    <v:stroke endarrow="block"/>
                  </v:line>
                  <v:line id="Line 15" o:spid="_x0000_s1064" style="position:absolute;flip:y;visibility:visible;mso-wrap-style:square" from="4136,2931" to="4749,2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VQPcQAAADbAAAADwAAAGRycy9kb3ducmV2LnhtbESPT2vCQBDF74V+h2UKvQTdtILV6Cr9&#10;JwjSg9GDxyE7JsHsbMhONf32riD0+Hjzfm/efNm7Rp2pC7VnAy/DFBRx4W3NpYH9bjWYgAqCbLHx&#10;TAb+KMBy8fgwx8z6C2/pnEupIoRDhgYqkTbTOhQVOQxD3xJH7+g7hxJlV2rb4SXCXaNf03SsHdYc&#10;Gyps6bOi4pT/uvjG6oe/RqPkw+kkmdL3QTapFmOen/r3GSihXv6P7+m1NfA2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ZVA9xAAAANsAAAAPAAAAAAAAAAAA&#10;AAAAAKECAABkcnMvZG93bnJldi54bWxQSwUGAAAAAAQABAD5AAAAkgMAAAAA&#10;">
                    <v:stroke endarrow="block"/>
                  </v:line>
                  <v:line id="Line 16" o:spid="_x0000_s1065" style="position:absolute;flip:x y;visibility:visible;mso-wrap-style:square" from="5385,1356" to="5668,2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QG7MQAAADbAAAADwAAAGRycy9kb3ducmV2LnhtbESPzW7CMBCE75V4B2uRuBWHHvgJGISQ&#10;kHrgAlRw3cTbOCVeJ7EJ4e3rSkg9jmbmG81q09tKdNT60rGCyTgBQZw7XXKh4Ou8f5+D8AFZY+WY&#10;FDzJw2Y9eFthqt2Dj9SdQiEihH2KCkwIdSqlzw1Z9GNXE0fv27UWQ5RtIXWLjwi3lfxIkqm0WHJc&#10;MFjTzlB+O92tgi67T34uh+PNZ9dmkc1Nszs0U6VGw367BBGoD//hV/tTK5jN4O9L/AF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RAbsxAAAANsAAAAPAAAAAAAAAAAA&#10;AAAAAKECAABkcnMvZG93bnJldi54bWxQSwUGAAAAAAQABAD5AAAAkgMAAAAA&#10;">
                    <v:stroke endarrow="block"/>
                  </v:line>
                  <v:line id="Line 17" o:spid="_x0000_s1066" style="position:absolute;flip:x;visibility:visible;mso-wrap-style:square" from="919,926" to="2145,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Zh1MQAAADbAAAADwAAAGRycy9kb3ducmV2LnhtbESPTUvDQBCG74L/YRnBS2g3WvAjZlNs&#10;a0EoHmw9eByyYxLMzobstI3/3jkIHod33meeKZdT6M2JxtRFdnAzz8EQ19F33Dj4OGxnD2CSIHvs&#10;I5ODH0qwrC4vSix8PPM7nfbSGIVwKtBBKzIU1qa6pYBpHgdizb7iGFB0HBvrRzwrPPT2Ns/vbMCO&#10;9UKLA61bqr/3x6Aa2zfeLBbZKtgse6SXT9nlVpy7vpqen8AITfK//Nd+9Q7uVVZ/UQDY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tmHUxAAAANsAAAAPAAAAAAAAAAAA&#10;AAAAAKECAABkcnMvZG93bnJldi54bWxQSwUGAAAAAAQABAD5AAAAkgMAAAAA&#10;">
                    <v:stroke endarrow="block"/>
                  </v:line>
                  <v:line id="Line 18" o:spid="_x0000_s1067" style="position:absolute;flip:y;visibility:visible;mso-wrap-style:square" from="919,1080" to="2145,1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rET8QAAADbAAAADwAAAGRycy9kb3ducmV2LnhtbESPQWvCQBCF7wX/wzJCL6FuqlA1uoq1&#10;FQTxoO2hxyE7JsHsbMhONf57Vyj0+HjzvjdvvuxcrS7UhsqzgddBCoo497biwsD31+ZlAioIssXa&#10;Mxm4UYDlovc0x8z6Kx/ocpRCRQiHDA2UIk2mdchLchgGviGO3sm3DiXKttC2xWuEu1oP0/RNO6w4&#10;NpTY0Lqk/Hz8dfGNzZ4/RqPk3ekkmdLnj+xSLcY897vVDJRQJ//Hf+mtNTCewm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+sRPxAAAANsAAAAPAAAAAAAAAAAA&#10;AAAAAKECAABkcnMvZG93bnJldi54bWxQSwUGAAAAAAQABAD5AAAAkgMAAAAA&#10;">
                    <v:stroke endarrow="block"/>
                  </v:line>
                  <v:line id="Line 19" o:spid="_x0000_s1068" style="position:absolute;visibility:visible;mso-wrap-style:square" from="5255,1389" to="5516,2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Odu8EAAADbAAAADwAAAGRycy9kb3ducmV2LnhtbERPy4rCMBTdD/gP4QruxlQXPqpRxDLg&#10;whnwgetrc22KzU1pMjXz95PFwCwP573eRtuInjpfO1YwGWcgiEuna64UXC8f7wsQPiBrbByTgh/y&#10;sN0M3taYa/fiE/XnUIkUwj5HBSaENpfSl4Ys+rFriRP3cJ3FkGBXSd3hK4XbRk6zbCYt1pwaDLa0&#10;N1Q+z99WwdwUJzmXxfHyVfT1ZBk/4+2+VGo0jLsViEAx/Iv/3AetYJHWpy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527wQAAANsAAAAPAAAAAAAAAAAAAAAA&#10;AKECAABkcnMvZG93bnJldi54bWxQSwUGAAAAAAQABAD5AAAAjwMAAAAA&#10;">
                    <v:stroke endarrow="block"/>
                  </v:line>
                  <v:line id="Line 20" o:spid="_x0000_s1069" style="position:absolute;flip:x;visibility:visible;mso-wrap-style:square" from="4136,3086" to="4749,3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m4bsQAAADbAAAADwAAAGRycy9kb3ducmV2LnhtbESPT2vCQBDF74V+h2UEL0E3KhSNbkL/&#10;CULxUOvB45Adk2B2NmSnmn57t1Do8fHm/d68TTG4Vl2pD41nA7NpCoq49LbhysDxaztZggqCbLH1&#10;TAZ+KECRPz5sMLP+xp90PUilIoRDhgZqkS7TOpQ1OQxT3xFH7+x7hxJlX2nb4y3CXavnafqkHTYc&#10;G2rs6LWm8nL4dvGN7Z7fFovkxekkWdH7ST5SLcaMR8PzGpTQIP/Hf+mdNbCcwe+WCACd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WbhuxAAAANsAAAAPAAAAAAAAAAAA&#10;AAAAAKECAABkcnMvZG93bnJldi54bWxQSwUGAAAAAAQABAD5AAAAkgMAAAAA&#10;">
                    <v:stroke endarrow="block"/>
                  </v:line>
                  <v:line id="Line 21" o:spid="_x0000_s1070" style="position:absolute;flip:x;visibility:visible;mso-wrap-style:square" from="1379,3086" to="2451,3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smGcMAAADbAAAADwAAAGRycy9kb3ducmV2LnhtbESPQWvCQBCF70L/wzKFXkLdVEFsdJXW&#10;KgjiodaDxyE7JqHZ2ZAdNf57VxA8Pt68782bzjtXqzO1ofJs4KOfgiLOva24MLD/W72PQQVBtlh7&#10;JgNXCjCfvfSmmFl/4V8676RQEcIhQwOlSJNpHfKSHIa+b4ijd/StQ4myLbRt8RLhrtaDNB1phxXH&#10;hhIbWpSU/+9OLr6x2vLPcJh8O50kn7Q8yCbVYszba/c1ASXUyfP4kV5bA+MB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LJhnDAAAA2wAAAA8AAAAAAAAAAAAA&#10;AAAAoQIAAGRycy9kb3ducmV2LnhtbFBLBQYAAAAABAAEAPkAAACRAwAAAAA=&#10;">
                    <v:stroke endarrow="block"/>
                  </v:line>
                  <v:shape id="Text Box 22" o:spid="_x0000_s1071" type="#_x0000_t202" style="position:absolute;left:460;top:3770;width:919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<v:textbox>
                      <w:txbxContent>
                        <w:p w:rsidR="005510B9" w:rsidRPr="00E73EE4" w:rsidRDefault="0087469F" w:rsidP="005510B9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E73EE4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>Client</w:t>
                          </w:r>
                        </w:p>
                      </w:txbxContent>
                    </v:textbox>
                  </v:shape>
                  <v:shape id="Text Box 26" o:spid="_x0000_s1072" type="#_x0000_t202" style="position:absolute;left:25;top:-77;width:2172;height: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  <v:textbox>
                      <w:txbxContent>
                        <w:p w:rsidR="00F42EFF" w:rsidRPr="00F21B5A" w:rsidRDefault="00F42EFF" w:rsidP="00F42EFF">
                          <w:pPr>
                            <w:rPr>
                              <w:rFonts w:cs="Arial"/>
                            </w:rPr>
                          </w:pPr>
                          <w:r w:rsidRPr="00E73EE4">
                            <w:rPr>
                              <w:rFonts w:cs="Arial"/>
                            </w:rPr>
                            <w:t xml:space="preserve">Mobile-ID </w:t>
                          </w:r>
                        </w:p>
                        <w:p w:rsidR="005510B9" w:rsidRPr="00E73EE4" w:rsidRDefault="008B592E" w:rsidP="00F42EFF">
                          <w:pPr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USAT</w:t>
                          </w:r>
                          <w:r w:rsidR="00F42EFF" w:rsidRPr="00E73EE4">
                            <w:rPr>
                              <w:rFonts w:cs="Arial"/>
                            </w:rPr>
                            <w:t xml:space="preserve"> applet on USIM</w:t>
                          </w:r>
                        </w:p>
                      </w:txbxContent>
                    </v:textbox>
                  </v:shape>
                </v:group>
                <v:shape id="Picture 87" o:spid="_x0000_s1073" type="#_x0000_t75" alt="MCj01974380000[1]" style="position:absolute;left:176;top:33;width:64;height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BJDjDAAAA2wAAAA8AAABkcnMvZG93bnJldi54bWxEj0+LwjAUxO8LfofwBC+LpnpYSzWKiP8u&#10;HtYVz4/m2Vabl9rEtn77jbCwx2FmfsPMl50pRUO1KywrGI8iEMSp1QVnCs4/22EMwnlkjaVlUvAi&#10;B8tF72OOibYtf1Nz8pkIEHYJKsi9rxIpXZqTQTeyFXHwrrY26IOsM6lrbAPclHISRV/SYMFhIceK&#10;1jml99PTKChWens5xlPc39Jmc3/s2l38mSk16HerGQhPnf8P/7UPWkE8hfeX8APk4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8EkOMMAAADbAAAADwAAAAAAAAAAAAAAAACf&#10;AgAAZHJzL2Rvd25yZXYueG1sUEsFBgAAAAAEAAQA9wAAAI8DAAAAAA==&#10;">
                  <v:imagedata r:id="rId18" o:title="MCj01974380000[1]"/>
                </v:shape>
                <w10:wrap type="topAndBottom"/>
              </v:group>
            </w:pict>
          </mc:Fallback>
        </mc:AlternateContent>
      </w:r>
      <w:r w:rsidR="003810C0" w:rsidRPr="003810C0">
        <w:t>Technological connecting</w:t>
      </w:r>
      <w:r w:rsidR="003810C0" w:rsidRPr="003810C0">
        <w:rPr>
          <w:lang w:val="ru-RU"/>
        </w:rPr>
        <w:t xml:space="preserve"> </w:t>
      </w:r>
      <w:r w:rsidR="008D3656" w:rsidRPr="008D3656">
        <w:rPr>
          <w:noProof/>
        </w:rPr>
        <w:drawing>
          <wp:anchor distT="0" distB="0" distL="114300" distR="114300" simplePos="0" relativeHeight="251668480" behindDoc="1" locked="0" layoutInCell="1" allowOverlap="1" wp14:anchorId="65614FB8" wp14:editId="613C3915">
            <wp:simplePos x="0" y="0"/>
            <wp:positionH relativeFrom="column">
              <wp:posOffset>4002405</wp:posOffset>
            </wp:positionH>
            <wp:positionV relativeFrom="paragraph">
              <wp:posOffset>412115</wp:posOffset>
            </wp:positionV>
            <wp:extent cx="801370" cy="1433195"/>
            <wp:effectExtent l="0" t="0" r="0" b="0"/>
            <wp:wrapThrough wrapText="bothSides">
              <wp:wrapPolygon edited="0">
                <wp:start x="3081" y="0"/>
                <wp:lineTo x="0" y="0"/>
                <wp:lineTo x="0" y="4594"/>
                <wp:lineTo x="1540" y="13781"/>
                <wp:lineTo x="4621" y="18375"/>
                <wp:lineTo x="7189" y="19523"/>
                <wp:lineTo x="8216" y="20097"/>
                <wp:lineTo x="13864" y="20097"/>
                <wp:lineTo x="17458" y="18375"/>
                <wp:lineTo x="20539" y="9187"/>
                <wp:lineTo x="21052" y="4307"/>
                <wp:lineTo x="21052" y="1723"/>
                <wp:lineTo x="10783" y="0"/>
                <wp:lineTo x="3081" y="0"/>
              </wp:wrapPolygon>
            </wp:wrapThrough>
            <wp:docPr id="16388" name="Picture 29" descr="C:\Users\Ildar\AppData\Local\Microsoft\Windows\Temporary Internet Files\Content.IE5\9HE16DSC\MC90043524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29" descr="C:\Users\Ildar\AppData\Local\Microsoft\Windows\Temporary Internet Files\Content.IE5\9HE16DSC\MC900435242[1]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7"/>
    </w:p>
    <w:p w:rsidR="00FE0825" w:rsidRDefault="00FE0825" w:rsidP="00FE0825"/>
    <w:p w:rsidR="00FE0825" w:rsidRDefault="00FE0825" w:rsidP="00FE0825"/>
    <w:p w:rsidR="000B1615" w:rsidRPr="00AB1F19" w:rsidRDefault="009B7293" w:rsidP="00CE16B8">
      <w:pPr>
        <w:pStyle w:val="BodyTextFirstIndent"/>
        <w:ind w:left="567" w:hanging="567"/>
        <w:jc w:val="both"/>
      </w:pPr>
      <w:r>
        <w:t>Technology elements</w:t>
      </w:r>
      <w:r w:rsidR="000B1615" w:rsidRPr="00AB1F19">
        <w:t>:</w:t>
      </w:r>
    </w:p>
    <w:p w:rsidR="000B1615" w:rsidRDefault="008B592E" w:rsidP="001F6127">
      <w:pPr>
        <w:pStyle w:val="BodyTextFirstIndent"/>
        <w:numPr>
          <w:ilvl w:val="0"/>
          <w:numId w:val="7"/>
        </w:numPr>
        <w:ind w:left="567" w:hanging="567"/>
        <w:jc w:val="both"/>
      </w:pPr>
      <w:r>
        <w:t>USAT</w:t>
      </w:r>
      <w:r w:rsidR="009B7293" w:rsidRPr="009B7293">
        <w:t xml:space="preserve"> applet</w:t>
      </w:r>
      <w:r w:rsidR="000B1615" w:rsidRPr="009B7293">
        <w:t xml:space="preserve"> -</w:t>
      </w:r>
      <w:r w:rsidR="009B7293" w:rsidRPr="009B7293">
        <w:t xml:space="preserve"> </w:t>
      </w:r>
      <w:r>
        <w:t>U</w:t>
      </w:r>
      <w:r w:rsidR="009B7293" w:rsidRPr="009B7293">
        <w:t>SIM card</w:t>
      </w:r>
      <w:r w:rsidR="00F21B5A">
        <w:t xml:space="preserve"> with</w:t>
      </w:r>
      <w:r w:rsidR="009F040E">
        <w:t xml:space="preserve"> an</w:t>
      </w:r>
      <w:r w:rsidR="00F21B5A">
        <w:t xml:space="preserve"> a</w:t>
      </w:r>
      <w:r w:rsidR="00F21B5A" w:rsidRPr="009B7293">
        <w:t>pplication</w:t>
      </w:r>
      <w:r w:rsidR="009B7293" w:rsidRPr="009B7293">
        <w:t xml:space="preserve">. </w:t>
      </w:r>
      <w:r w:rsidR="009B7293">
        <w:t>It s</w:t>
      </w:r>
      <w:r w:rsidR="009B7293" w:rsidRPr="009B7293">
        <w:t>upports RSA encryption</w:t>
      </w:r>
      <w:r w:rsidR="009B7293">
        <w:t xml:space="preserve"> (t</w:t>
      </w:r>
      <w:r w:rsidR="009B7293" w:rsidRPr="009B7293">
        <w:t>he SIM card</w:t>
      </w:r>
      <w:r w:rsidR="00932CB9">
        <w:t xml:space="preserve"> has</w:t>
      </w:r>
      <w:r w:rsidR="009B7293" w:rsidRPr="009B7293">
        <w:t xml:space="preserve"> to comply with SSCD requirements)</w:t>
      </w:r>
      <w:r w:rsidR="009B7293">
        <w:t xml:space="preserve">. It has </w:t>
      </w:r>
      <w:r w:rsidR="009B7293" w:rsidRPr="009B7293">
        <w:t>at least one keypair for authentication and at least one keypair for non-repudiation. It supports OTA SMS interface for authentication and digital signature transactions</w:t>
      </w:r>
      <w:r w:rsidR="000B1615" w:rsidRPr="009B7293">
        <w:t>;</w:t>
      </w:r>
    </w:p>
    <w:p w:rsidR="00C754E9" w:rsidRDefault="00C754E9" w:rsidP="001F6127">
      <w:pPr>
        <w:pStyle w:val="BodyTextFirstIndent"/>
        <w:numPr>
          <w:ilvl w:val="0"/>
          <w:numId w:val="7"/>
        </w:numPr>
        <w:ind w:left="567" w:hanging="567"/>
        <w:jc w:val="both"/>
      </w:pPr>
      <w:r w:rsidRPr="00C754E9">
        <w:t xml:space="preserve">SMSC – SMS </w:t>
      </w:r>
      <w:r>
        <w:t xml:space="preserve">center. It supports </w:t>
      </w:r>
      <w:r w:rsidRPr="00C754E9">
        <w:t>priority delivery of OTA SMS-s</w:t>
      </w:r>
      <w:r>
        <w:t>;</w:t>
      </w:r>
    </w:p>
    <w:p w:rsidR="00C754E9" w:rsidRDefault="00C754E9" w:rsidP="001F6127">
      <w:pPr>
        <w:pStyle w:val="BodyTextFirstIndent"/>
        <w:numPr>
          <w:ilvl w:val="0"/>
          <w:numId w:val="7"/>
        </w:numPr>
        <w:ind w:left="567" w:hanging="567"/>
        <w:jc w:val="both"/>
      </w:pPr>
      <w:r>
        <w:t xml:space="preserve">MSSP </w:t>
      </w:r>
      <w:r w:rsidR="0068378D">
        <w:t>Server – Mobile Signature Service Provider server.</w:t>
      </w:r>
      <w:r w:rsidR="001F541C">
        <w:t xml:space="preserve"> It supports </w:t>
      </w:r>
      <w:r w:rsidR="001F541C" w:rsidRPr="001F541C">
        <w:t>Mobile Signature Service</w:t>
      </w:r>
      <w:r w:rsidR="005A7E92">
        <w:t xml:space="preserve"> (</w:t>
      </w:r>
      <w:r w:rsidR="005A7E92" w:rsidRPr="005A7E92">
        <w:t>ETSI 102.204</w:t>
      </w:r>
      <w:r w:rsidR="005A7E92">
        <w:t>)</w:t>
      </w:r>
      <w:r w:rsidR="001F541C">
        <w:t xml:space="preserve"> and convert</w:t>
      </w:r>
      <w:r w:rsidR="005A7E92">
        <w:t>s</w:t>
      </w:r>
      <w:r w:rsidR="001F541C">
        <w:t xml:space="preserve"> it into </w:t>
      </w:r>
      <w:r w:rsidR="008B592E">
        <w:t>USAT</w:t>
      </w:r>
      <w:r w:rsidR="001F541C">
        <w:t xml:space="preserve"> applet SMS format</w:t>
      </w:r>
      <w:r w:rsidR="0040599E">
        <w:t xml:space="preserve">. It </w:t>
      </w:r>
      <w:r w:rsidR="0040599E" w:rsidRPr="00C754E9">
        <w:t>support</w:t>
      </w:r>
      <w:r w:rsidR="0040599E">
        <w:t>s</w:t>
      </w:r>
      <w:r w:rsidR="0040599E" w:rsidRPr="00C754E9">
        <w:t xml:space="preserve"> counter, ciphering and cryptographic checksum for sending OTA SMS-s to the </w:t>
      </w:r>
      <w:r w:rsidR="008B592E">
        <w:t>USAT</w:t>
      </w:r>
      <w:r w:rsidR="0040599E">
        <w:t xml:space="preserve"> applet</w:t>
      </w:r>
      <w:r w:rsidR="001F541C">
        <w:t>;</w:t>
      </w:r>
    </w:p>
    <w:p w:rsidR="001F541C" w:rsidRDefault="005A7E92" w:rsidP="001F6127">
      <w:pPr>
        <w:pStyle w:val="BodyTextFirstIndent"/>
        <w:numPr>
          <w:ilvl w:val="0"/>
          <w:numId w:val="7"/>
        </w:numPr>
        <w:ind w:left="567" w:hanging="567"/>
        <w:jc w:val="both"/>
      </w:pPr>
      <w:r>
        <w:t xml:space="preserve">TSP – Trust Service Provider. Trusted security service for Service providers. </w:t>
      </w:r>
      <w:r w:rsidR="00E26CA3">
        <w:t>It l</w:t>
      </w:r>
      <w:r>
        <w:t>ink</w:t>
      </w:r>
      <w:r w:rsidR="00E26CA3">
        <w:t>s</w:t>
      </w:r>
      <w:r>
        <w:t xml:space="preserve"> together many Service providers and Mobile operators with its MSSP Servers;</w:t>
      </w:r>
    </w:p>
    <w:p w:rsidR="005A7E92" w:rsidRPr="009B7293" w:rsidRDefault="005A7E92" w:rsidP="001F6127">
      <w:pPr>
        <w:pStyle w:val="BodyTextFirstIndent"/>
        <w:numPr>
          <w:ilvl w:val="0"/>
          <w:numId w:val="7"/>
        </w:numPr>
        <w:ind w:left="567" w:hanging="567"/>
        <w:jc w:val="both"/>
      </w:pPr>
      <w:r>
        <w:t>SP</w:t>
      </w:r>
      <w:r w:rsidR="00DC4B23">
        <w:t>, AP</w:t>
      </w:r>
      <w:r>
        <w:t xml:space="preserve"> – Service provider</w:t>
      </w:r>
      <w:r w:rsidR="00DC4B23">
        <w:t xml:space="preserve"> or Application provider</w:t>
      </w:r>
      <w:r>
        <w:t>. It provide</w:t>
      </w:r>
      <w:r w:rsidR="00D40E71">
        <w:t>s</w:t>
      </w:r>
      <w:r>
        <w:t xml:space="preserve"> some service to a Client and need</w:t>
      </w:r>
      <w:r w:rsidR="00331CB4">
        <w:t>s</w:t>
      </w:r>
      <w:r>
        <w:t xml:space="preserve"> authentication or </w:t>
      </w:r>
      <w:r w:rsidRPr="009B7293">
        <w:t>non-repudiation</w:t>
      </w:r>
      <w:r>
        <w:t xml:space="preserve"> confirmation services.</w:t>
      </w:r>
    </w:p>
    <w:p w:rsidR="00C86589" w:rsidRDefault="00C86589" w:rsidP="0009766A">
      <w:pPr>
        <w:pStyle w:val="Heading2"/>
        <w:tabs>
          <w:tab w:val="left" w:pos="2977"/>
        </w:tabs>
        <w:ind w:left="567"/>
      </w:pPr>
      <w:bookmarkStart w:id="8" w:name="_Toc382928084"/>
      <w:r>
        <w:t>Benefits</w:t>
      </w:r>
      <w:bookmarkEnd w:id="8"/>
    </w:p>
    <w:p w:rsidR="00530D20" w:rsidRDefault="0086695B" w:rsidP="00401F98">
      <w:pPr>
        <w:pStyle w:val="BodyTextFirstIndent"/>
        <w:ind w:left="0" w:firstLine="284"/>
        <w:jc w:val="both"/>
      </w:pPr>
      <w:r>
        <w:t xml:space="preserve">A </w:t>
      </w:r>
      <w:r w:rsidR="003E5CE2">
        <w:t xml:space="preserve">Client </w:t>
      </w:r>
      <w:r w:rsidR="00F42F7E">
        <w:t>saves</w:t>
      </w:r>
      <w:r>
        <w:t xml:space="preserve"> </w:t>
      </w:r>
      <w:r w:rsidRPr="00E00378">
        <w:t>hi</w:t>
      </w:r>
      <w:r w:rsidRPr="00401F98">
        <w:t>gh</w:t>
      </w:r>
      <w:r w:rsidRPr="00E00378">
        <w:t>-level security services</w:t>
      </w:r>
      <w:r>
        <w:t xml:space="preserve"> to</w:t>
      </w:r>
      <w:r w:rsidR="003E5CE2">
        <w:t xml:space="preserve"> own personal devices</w:t>
      </w:r>
      <w:r>
        <w:t>. And now the Client</w:t>
      </w:r>
      <w:r w:rsidR="003E5CE2">
        <w:t xml:space="preserve"> </w:t>
      </w:r>
      <w:r>
        <w:t xml:space="preserve">may operate with trusted services from </w:t>
      </w:r>
      <w:r w:rsidR="003E5CE2">
        <w:t>other computer</w:t>
      </w:r>
      <w:r>
        <w:t xml:space="preserve"> with less security level.</w:t>
      </w:r>
      <w:r w:rsidR="00E7493B">
        <w:t xml:space="preserve"> No need additional devices for increase security level and give access to own trusted services.</w:t>
      </w:r>
      <w:r w:rsidR="00530D20">
        <w:t xml:space="preserve"> </w:t>
      </w:r>
    </w:p>
    <w:p w:rsidR="009D6763" w:rsidRDefault="00AB7424" w:rsidP="00401F98">
      <w:pPr>
        <w:pStyle w:val="BodyTextFirstIndent"/>
        <w:ind w:left="0" w:firstLine="284"/>
        <w:jc w:val="both"/>
      </w:pPr>
      <w:r>
        <w:t>It is possibility to develop mobile applications</w:t>
      </w:r>
      <w:r w:rsidR="001C027B">
        <w:t xml:space="preserve"> (mobile payment, ticketing</w:t>
      </w:r>
      <w:r w:rsidR="0020747C">
        <w:t xml:space="preserve">, data encryption </w:t>
      </w:r>
      <w:r w:rsidR="001C027B">
        <w:t>…)</w:t>
      </w:r>
      <w:r>
        <w:t xml:space="preserve"> can use </w:t>
      </w:r>
      <w:r w:rsidR="00530D20" w:rsidRPr="00530D20">
        <w:t>trusted key storage</w:t>
      </w:r>
      <w:r>
        <w:t xml:space="preserve"> and key </w:t>
      </w:r>
      <w:r w:rsidR="00FA4421">
        <w:t xml:space="preserve">functions from </w:t>
      </w:r>
      <w:r w:rsidR="008B592E">
        <w:t>USAT</w:t>
      </w:r>
      <w:r w:rsidR="00FA4421">
        <w:t xml:space="preserve"> applet</w:t>
      </w:r>
      <w:r w:rsidR="00530D20" w:rsidRPr="00530D20">
        <w:t>.</w:t>
      </w:r>
    </w:p>
    <w:p w:rsidR="00CC2974" w:rsidRDefault="00CC2974">
      <w:pPr>
        <w:spacing w:before="0"/>
        <w:rPr>
          <w:rFonts w:cs="Arial"/>
          <w:b/>
          <w:bCs/>
          <w:color w:val="666699"/>
          <w:kern w:val="32"/>
          <w:sz w:val="32"/>
          <w:szCs w:val="32"/>
        </w:rPr>
      </w:pPr>
      <w:r>
        <w:br w:type="page"/>
      </w:r>
    </w:p>
    <w:p w:rsidR="00C86589" w:rsidRDefault="009C7260" w:rsidP="00C268A0">
      <w:pPr>
        <w:pStyle w:val="Heading1"/>
        <w:tabs>
          <w:tab w:val="clear" w:pos="432"/>
          <w:tab w:val="num" w:pos="540"/>
          <w:tab w:val="left" w:pos="567"/>
        </w:tabs>
        <w:ind w:left="567" w:firstLine="59"/>
      </w:pPr>
      <w:bookmarkStart w:id="9" w:name="_Toc382928085"/>
      <w:r>
        <w:lastRenderedPageBreak/>
        <w:t>What we propose</w:t>
      </w:r>
      <w:bookmarkEnd w:id="9"/>
    </w:p>
    <w:p w:rsidR="00DC076C" w:rsidRDefault="000C5414" w:rsidP="0009766A">
      <w:pPr>
        <w:pStyle w:val="Heading2"/>
        <w:tabs>
          <w:tab w:val="left" w:pos="2977"/>
        </w:tabs>
        <w:ind w:left="567"/>
      </w:pPr>
      <w:hyperlink r:id="rId20" w:tooltip="USIM Application Toolkit" w:history="1">
        <w:bookmarkStart w:id="10" w:name="_Toc382928086"/>
        <w:r w:rsidR="009C7260" w:rsidRPr="009C7260">
          <w:t>USIM Application Toolkit</w:t>
        </w:r>
        <w:bookmarkEnd w:id="10"/>
      </w:hyperlink>
      <w:r w:rsidR="009C7260">
        <w:t xml:space="preserve"> </w:t>
      </w:r>
    </w:p>
    <w:p w:rsidR="00401A6E" w:rsidRDefault="00401A6E" w:rsidP="00401A6E">
      <w:pPr>
        <w:pStyle w:val="BodyTextFirstIndent"/>
        <w:ind w:left="0" w:firstLine="284"/>
        <w:jc w:val="both"/>
      </w:pPr>
      <w:r>
        <w:t xml:space="preserve">The Remarc Mobile-ID USAT applet this is a </w:t>
      </w:r>
      <w:proofErr w:type="spellStart"/>
      <w:r>
        <w:t>JavaCard</w:t>
      </w:r>
      <w:proofErr w:type="spellEnd"/>
      <w:r>
        <w:t xml:space="preserve"> applet with USIM Application Toolkit menu support. </w:t>
      </w:r>
    </w:p>
    <w:p w:rsidR="00401A6E" w:rsidRDefault="00401A6E" w:rsidP="00401A6E">
      <w:pPr>
        <w:pStyle w:val="BodyTextFirstIndent"/>
        <w:ind w:left="0" w:firstLine="284"/>
        <w:jc w:val="both"/>
      </w:pPr>
      <w:r>
        <w:t>After personalization of the USAT applet on a USIM card a Mobile Operator provide a generated OTA keys to the Remarc MSSP Server.</w:t>
      </w:r>
    </w:p>
    <w:p w:rsidR="00401A6E" w:rsidRDefault="00401A6E" w:rsidP="00401A6E">
      <w:pPr>
        <w:pStyle w:val="BodyTextFirstIndent"/>
        <w:ind w:left="0" w:firstLine="284"/>
        <w:jc w:val="both"/>
      </w:pPr>
      <w:r>
        <w:t xml:space="preserve">After that the Remarc MSSP Server can communicated with the Remarc Mobile-ID </w:t>
      </w:r>
      <w:r w:rsidR="00F26221">
        <w:t>USAT</w:t>
      </w:r>
      <w:r>
        <w:t xml:space="preserve"> applet application via Mobile Operator’s SMSC server.</w:t>
      </w:r>
    </w:p>
    <w:p w:rsidR="00401A6E" w:rsidRDefault="00401A6E" w:rsidP="00401A6E">
      <w:pPr>
        <w:pStyle w:val="BodyTextFirstIndent"/>
        <w:ind w:left="0" w:firstLine="284"/>
        <w:jc w:val="both"/>
      </w:pPr>
      <w:r>
        <w:t xml:space="preserve">Basic functions of the Remarc Mobile-ID </w:t>
      </w:r>
      <w:r w:rsidR="0035698D">
        <w:t xml:space="preserve">SAT </w:t>
      </w:r>
      <w:r>
        <w:t>applet</w:t>
      </w:r>
      <w:r w:rsidRPr="00AB1F19">
        <w:t>:</w:t>
      </w:r>
    </w:p>
    <w:p w:rsidR="00401A6E" w:rsidRPr="00801F8E" w:rsidRDefault="00401A6E" w:rsidP="001F6127">
      <w:pPr>
        <w:pStyle w:val="BodyTextFirstIndent"/>
        <w:numPr>
          <w:ilvl w:val="0"/>
          <w:numId w:val="7"/>
        </w:numPr>
        <w:ind w:left="567" w:hanging="567"/>
        <w:jc w:val="both"/>
      </w:pPr>
      <w:r w:rsidRPr="00801F8E">
        <w:t>Authentication function:</w:t>
      </w:r>
    </w:p>
    <w:p w:rsidR="00401A6E" w:rsidRPr="00801F8E" w:rsidRDefault="00401A6E" w:rsidP="001F6127">
      <w:pPr>
        <w:pStyle w:val="BodyTextFirstIndent"/>
        <w:numPr>
          <w:ilvl w:val="1"/>
          <w:numId w:val="7"/>
        </w:numPr>
        <w:autoSpaceDE w:val="0"/>
        <w:autoSpaceDN w:val="0"/>
        <w:adjustRightInd w:val="0"/>
        <w:spacing w:before="0"/>
        <w:ind w:left="851"/>
        <w:jc w:val="both"/>
      </w:pPr>
      <w:r w:rsidRPr="00801F8E">
        <w:t xml:space="preserve">During </w:t>
      </w:r>
      <w:r>
        <w:t xml:space="preserve">an </w:t>
      </w:r>
      <w:r w:rsidRPr="00801F8E">
        <w:t xml:space="preserve">authentication, a challenge code sent by MSSP server </w:t>
      </w:r>
      <w:r>
        <w:t>will be</w:t>
      </w:r>
      <w:r w:rsidRPr="00801F8E">
        <w:t xml:space="preserve"> signed with </w:t>
      </w:r>
      <w:r>
        <w:t xml:space="preserve">an </w:t>
      </w:r>
      <w:r w:rsidRPr="00801F8E">
        <w:t>authentication private key;</w:t>
      </w:r>
    </w:p>
    <w:p w:rsidR="00401A6E" w:rsidRPr="00801F8E" w:rsidRDefault="00401A6E" w:rsidP="001F6127">
      <w:pPr>
        <w:pStyle w:val="BodyTextFirstIndent"/>
        <w:numPr>
          <w:ilvl w:val="1"/>
          <w:numId w:val="7"/>
        </w:numPr>
        <w:autoSpaceDE w:val="0"/>
        <w:autoSpaceDN w:val="0"/>
        <w:adjustRightInd w:val="0"/>
        <w:spacing w:before="0"/>
        <w:ind w:left="851"/>
        <w:jc w:val="both"/>
      </w:pPr>
      <w:r>
        <w:t>The applet</w:t>
      </w:r>
      <w:r w:rsidRPr="00801F8E">
        <w:t xml:space="preserve"> show</w:t>
      </w:r>
      <w:r>
        <w:t>s</w:t>
      </w:r>
      <w:r w:rsidRPr="00801F8E">
        <w:t xml:space="preserve"> a </w:t>
      </w:r>
      <w:r w:rsidR="0045204F">
        <w:t xml:space="preserve">part of a </w:t>
      </w:r>
      <w:r w:rsidRPr="00801F8E">
        <w:t xml:space="preserve">received verification code and a received text to </w:t>
      </w:r>
      <w:r>
        <w:t xml:space="preserve">a </w:t>
      </w:r>
      <w:r w:rsidRPr="00801F8E">
        <w:t xml:space="preserve">user during authentication with </w:t>
      </w:r>
      <w:r>
        <w:t xml:space="preserve">the </w:t>
      </w:r>
      <w:r w:rsidR="0045204F">
        <w:t>USAT</w:t>
      </w:r>
      <w:r>
        <w:t xml:space="preserve"> applet</w:t>
      </w:r>
      <w:r w:rsidRPr="00801F8E">
        <w:t xml:space="preserve"> with </w:t>
      </w:r>
      <w:r>
        <w:t xml:space="preserve">an </w:t>
      </w:r>
      <w:r w:rsidRPr="00801F8E">
        <w:t>additional prompt "</w:t>
      </w:r>
      <w:r w:rsidR="0045204F">
        <w:t>Confirm XXXX?</w:t>
      </w:r>
      <w:r w:rsidRPr="00801F8E">
        <w:t xml:space="preserve">" (this text line </w:t>
      </w:r>
      <w:r w:rsidR="00404CAA">
        <w:t>depends from selected language);</w:t>
      </w:r>
    </w:p>
    <w:p w:rsidR="00401A6E" w:rsidRPr="00801F8E" w:rsidRDefault="00401A6E" w:rsidP="001F6127">
      <w:pPr>
        <w:pStyle w:val="BodyTextFirstIndent"/>
        <w:numPr>
          <w:ilvl w:val="0"/>
          <w:numId w:val="7"/>
        </w:numPr>
        <w:ind w:left="567" w:hanging="567"/>
        <w:jc w:val="both"/>
      </w:pPr>
      <w:r w:rsidRPr="00801F8E">
        <w:t>Signing function:</w:t>
      </w:r>
    </w:p>
    <w:p w:rsidR="00401A6E" w:rsidRPr="00801F8E" w:rsidRDefault="00401A6E" w:rsidP="001F6127">
      <w:pPr>
        <w:pStyle w:val="BodyTextFirstIndent"/>
        <w:numPr>
          <w:ilvl w:val="1"/>
          <w:numId w:val="7"/>
        </w:numPr>
        <w:autoSpaceDE w:val="0"/>
        <w:autoSpaceDN w:val="0"/>
        <w:adjustRightInd w:val="0"/>
        <w:spacing w:before="0"/>
        <w:ind w:left="851"/>
        <w:jc w:val="both"/>
      </w:pPr>
      <w:r w:rsidRPr="00801F8E">
        <w:t xml:space="preserve">During signing, a hash code sent by MSSP server </w:t>
      </w:r>
      <w:r>
        <w:t>will be</w:t>
      </w:r>
      <w:r w:rsidRPr="00801F8E">
        <w:t xml:space="preserve"> signed with </w:t>
      </w:r>
      <w:r>
        <w:t xml:space="preserve">a </w:t>
      </w:r>
      <w:r w:rsidRPr="00801F8E">
        <w:t>non-repudiation private key</w:t>
      </w:r>
      <w:r>
        <w:t xml:space="preserve">. </w:t>
      </w:r>
      <w:r w:rsidRPr="00801F8E">
        <w:t>Resulting signature is sent back to MSSP server;</w:t>
      </w:r>
    </w:p>
    <w:p w:rsidR="00401A6E" w:rsidRPr="00801F8E" w:rsidRDefault="00401A6E" w:rsidP="001F6127">
      <w:pPr>
        <w:pStyle w:val="BodyTextFirstIndent"/>
        <w:numPr>
          <w:ilvl w:val="1"/>
          <w:numId w:val="7"/>
        </w:numPr>
        <w:autoSpaceDE w:val="0"/>
        <w:autoSpaceDN w:val="0"/>
        <w:adjustRightInd w:val="0"/>
        <w:spacing w:before="0"/>
        <w:ind w:left="851"/>
        <w:jc w:val="both"/>
      </w:pPr>
      <w:r>
        <w:t xml:space="preserve">The applet </w:t>
      </w:r>
      <w:r w:rsidRPr="00801F8E">
        <w:t>show</w:t>
      </w:r>
      <w:r>
        <w:t>s</w:t>
      </w:r>
      <w:r w:rsidRPr="00801F8E">
        <w:t xml:space="preserve"> a </w:t>
      </w:r>
      <w:r w:rsidR="0045204F">
        <w:t xml:space="preserve">part of a </w:t>
      </w:r>
      <w:r w:rsidRPr="00801F8E">
        <w:t xml:space="preserve">received verification code and a received text to user during signing with </w:t>
      </w:r>
      <w:r>
        <w:t xml:space="preserve">the </w:t>
      </w:r>
      <w:r w:rsidR="0035698D">
        <w:t xml:space="preserve">SAT </w:t>
      </w:r>
      <w:r>
        <w:t xml:space="preserve">applet </w:t>
      </w:r>
      <w:r w:rsidRPr="00801F8E">
        <w:t xml:space="preserve">with </w:t>
      </w:r>
      <w:r>
        <w:t xml:space="preserve">an </w:t>
      </w:r>
      <w:r w:rsidRPr="00801F8E">
        <w:t>additional prompt "</w:t>
      </w:r>
      <w:r w:rsidR="0045204F">
        <w:t>Confirm XXXX</w:t>
      </w:r>
      <w:r w:rsidRPr="00801F8E">
        <w:t xml:space="preserve">?" (this text line </w:t>
      </w:r>
      <w:r w:rsidR="00404CAA">
        <w:t>depends from selected language);</w:t>
      </w:r>
    </w:p>
    <w:p w:rsidR="00401A6E" w:rsidRDefault="00401A6E" w:rsidP="001F6127">
      <w:pPr>
        <w:pStyle w:val="BodyTextFirstIndent"/>
        <w:numPr>
          <w:ilvl w:val="0"/>
          <w:numId w:val="7"/>
        </w:numPr>
        <w:ind w:left="567" w:hanging="567"/>
        <w:jc w:val="both"/>
      </w:pPr>
      <w:r w:rsidRPr="00801F8E">
        <w:t>Changing PIN</w:t>
      </w:r>
      <w:r w:rsidR="00404CAA">
        <w:t>1/PIN2</w:t>
      </w:r>
      <w:r w:rsidRPr="00801F8E">
        <w:t xml:space="preserve"> - in </w:t>
      </w:r>
      <w:r>
        <w:t xml:space="preserve">a </w:t>
      </w:r>
      <w:r w:rsidR="00404CAA">
        <w:t>USAT</w:t>
      </w:r>
      <w:r w:rsidRPr="00801F8E">
        <w:t xml:space="preserve"> menu </w:t>
      </w:r>
      <w:r>
        <w:t>is</w:t>
      </w:r>
      <w:r w:rsidRPr="00801F8E">
        <w:t xml:space="preserve"> present </w:t>
      </w:r>
      <w:r>
        <w:t xml:space="preserve">a </w:t>
      </w:r>
      <w:r w:rsidRPr="00801F8E">
        <w:t xml:space="preserve">menu item for access to </w:t>
      </w:r>
      <w:r>
        <w:t xml:space="preserve">the </w:t>
      </w:r>
      <w:r w:rsidRPr="00801F8E">
        <w:t>PIN changing function;</w:t>
      </w:r>
    </w:p>
    <w:p w:rsidR="00401A6E" w:rsidRDefault="00401A6E" w:rsidP="001F6127">
      <w:pPr>
        <w:pStyle w:val="BodyTextFirstIndent"/>
        <w:numPr>
          <w:ilvl w:val="0"/>
          <w:numId w:val="7"/>
        </w:numPr>
        <w:ind w:left="567" w:hanging="567"/>
        <w:jc w:val="both"/>
      </w:pPr>
      <w:r w:rsidRPr="00801F8E">
        <w:t xml:space="preserve">Changing PUK - in </w:t>
      </w:r>
      <w:r>
        <w:t xml:space="preserve">a </w:t>
      </w:r>
      <w:r w:rsidR="00404CAA">
        <w:t xml:space="preserve">USAT </w:t>
      </w:r>
      <w:r w:rsidRPr="00801F8E">
        <w:t xml:space="preserve">menu </w:t>
      </w:r>
      <w:r>
        <w:t>is</w:t>
      </w:r>
      <w:r w:rsidRPr="00801F8E">
        <w:t xml:space="preserve"> present </w:t>
      </w:r>
      <w:r>
        <w:t xml:space="preserve">a </w:t>
      </w:r>
      <w:r w:rsidRPr="00801F8E">
        <w:t>menu item for access to PUK changing function</w:t>
      </w:r>
      <w:r w:rsidR="00EB44A4">
        <w:t>;</w:t>
      </w:r>
    </w:p>
    <w:p w:rsidR="00EB44A4" w:rsidRDefault="00EB44A4" w:rsidP="001F6127">
      <w:pPr>
        <w:pStyle w:val="BodyTextFirstIndent"/>
        <w:numPr>
          <w:ilvl w:val="0"/>
          <w:numId w:val="7"/>
        </w:numPr>
        <w:ind w:left="567" w:hanging="567"/>
        <w:jc w:val="both"/>
      </w:pPr>
      <w:r>
        <w:t>Unblock</w:t>
      </w:r>
      <w:r w:rsidRPr="00801F8E">
        <w:t xml:space="preserve"> PIN</w:t>
      </w:r>
      <w:r>
        <w:t>1/PIN2</w:t>
      </w:r>
      <w:r w:rsidRPr="00801F8E">
        <w:t xml:space="preserve"> - in </w:t>
      </w:r>
      <w:r>
        <w:t>a USAT</w:t>
      </w:r>
      <w:r w:rsidRPr="00801F8E">
        <w:t xml:space="preserve"> menu </w:t>
      </w:r>
      <w:r>
        <w:t>is</w:t>
      </w:r>
      <w:r w:rsidRPr="00801F8E">
        <w:t xml:space="preserve"> present </w:t>
      </w:r>
      <w:r>
        <w:t xml:space="preserve">a </w:t>
      </w:r>
      <w:r w:rsidRPr="00801F8E">
        <w:t xml:space="preserve">menu item for access to </w:t>
      </w:r>
      <w:r>
        <w:t xml:space="preserve">the Unblock </w:t>
      </w:r>
      <w:r w:rsidRPr="00801F8E">
        <w:t>PIN function;</w:t>
      </w:r>
    </w:p>
    <w:p w:rsidR="00EB44A4" w:rsidRDefault="00EB44A4" w:rsidP="001F6127">
      <w:pPr>
        <w:pStyle w:val="BodyTextFirstIndent"/>
        <w:numPr>
          <w:ilvl w:val="0"/>
          <w:numId w:val="7"/>
        </w:numPr>
        <w:ind w:left="567" w:hanging="567"/>
        <w:jc w:val="both"/>
      </w:pPr>
      <w:r>
        <w:t xml:space="preserve">View information - </w:t>
      </w:r>
      <w:r w:rsidRPr="00801F8E">
        <w:t xml:space="preserve">in </w:t>
      </w:r>
      <w:r>
        <w:t>a USAT</w:t>
      </w:r>
      <w:r w:rsidRPr="00801F8E">
        <w:t xml:space="preserve"> menu </w:t>
      </w:r>
      <w:r>
        <w:t>is</w:t>
      </w:r>
      <w:r w:rsidRPr="00801F8E">
        <w:t xml:space="preserve"> present </w:t>
      </w:r>
      <w:r>
        <w:t xml:space="preserve">a </w:t>
      </w:r>
      <w:r w:rsidRPr="00801F8E">
        <w:t>menu item</w:t>
      </w:r>
      <w:r>
        <w:t xml:space="preserve"> with information of PIN usage.</w:t>
      </w:r>
    </w:p>
    <w:p w:rsidR="00401A6E" w:rsidRPr="00EB44A4" w:rsidRDefault="00EB44A4" w:rsidP="00EB44A4">
      <w:pPr>
        <w:spacing w:before="0"/>
        <w:rPr>
          <w:rFonts w:cs="Arial"/>
          <w:b/>
          <w:bCs/>
          <w:sz w:val="26"/>
          <w:szCs w:val="28"/>
        </w:rPr>
      </w:pPr>
      <w:bookmarkStart w:id="11" w:name="_Toc375315298"/>
      <w:r>
        <w:t>The s</w:t>
      </w:r>
      <w:r w:rsidR="00401A6E">
        <w:t xml:space="preserve">pecification of the </w:t>
      </w:r>
      <w:r w:rsidR="0035698D">
        <w:t xml:space="preserve">Remarc Mobile-ID SAT </w:t>
      </w:r>
      <w:r w:rsidR="00401A6E">
        <w:t>applet</w:t>
      </w:r>
      <w:bookmarkEnd w:id="11"/>
      <w:r>
        <w:t>:</w:t>
      </w:r>
    </w:p>
    <w:p w:rsidR="00401A6E" w:rsidRPr="00B752B4" w:rsidRDefault="00401A6E" w:rsidP="001F6127">
      <w:pPr>
        <w:pStyle w:val="BodyTextFirstIndent"/>
        <w:numPr>
          <w:ilvl w:val="0"/>
          <w:numId w:val="7"/>
        </w:numPr>
        <w:ind w:left="426"/>
        <w:jc w:val="both"/>
      </w:pPr>
      <w:r w:rsidRPr="00B752B4">
        <w:t xml:space="preserve">The application </w:t>
      </w:r>
      <w:r>
        <w:t>is based</w:t>
      </w:r>
      <w:r w:rsidRPr="00B752B4">
        <w:t xml:space="preserve"> on Java Card™ platform</w:t>
      </w:r>
      <w:r>
        <w:t>,</w:t>
      </w:r>
      <w:r w:rsidRPr="00B752B4">
        <w:t xml:space="preserve"> version 2.2.1;</w:t>
      </w:r>
    </w:p>
    <w:p w:rsidR="00401A6E" w:rsidRPr="00B752B4" w:rsidRDefault="00401A6E" w:rsidP="001F6127">
      <w:pPr>
        <w:pStyle w:val="BodyTextFirstIndent"/>
        <w:numPr>
          <w:ilvl w:val="0"/>
          <w:numId w:val="7"/>
        </w:numPr>
        <w:ind w:left="426"/>
        <w:jc w:val="both"/>
      </w:pPr>
      <w:r w:rsidRPr="00B752B4">
        <w:t>The application use</w:t>
      </w:r>
      <w:r>
        <w:t>s</w:t>
      </w:r>
      <w:r w:rsidRPr="00B752B4">
        <w:t xml:space="preserve"> </w:t>
      </w:r>
      <w:r w:rsidR="00EB44A4">
        <w:t>U</w:t>
      </w:r>
      <w:r w:rsidRPr="00B752B4">
        <w:t xml:space="preserve">SIM Application Toolkit for the Subscriber Identity Module - Mobile Equipment (SIM - ME) interface, defined in </w:t>
      </w:r>
      <w:hyperlink r:id="rId21" w:tooltip="3GPP" w:history="1">
        <w:r w:rsidR="00EB44A4" w:rsidRPr="00EB44A4">
          <w:t>3GPP</w:t>
        </w:r>
      </w:hyperlink>
      <w:r w:rsidR="00EB44A4" w:rsidRPr="00EB44A4">
        <w:t> 31.111 for 3G</w:t>
      </w:r>
      <w:r w:rsidRPr="00B752B4">
        <w:t>;</w:t>
      </w:r>
    </w:p>
    <w:p w:rsidR="00401A6E" w:rsidRPr="00B752B4" w:rsidRDefault="00401A6E" w:rsidP="001F6127">
      <w:pPr>
        <w:pStyle w:val="BodyTextFirstIndent"/>
        <w:numPr>
          <w:ilvl w:val="0"/>
          <w:numId w:val="7"/>
        </w:numPr>
        <w:ind w:left="426"/>
        <w:jc w:val="both"/>
      </w:pPr>
      <w:r w:rsidRPr="00B752B4">
        <w:t>The application support</w:t>
      </w:r>
      <w:r>
        <w:t>s</w:t>
      </w:r>
      <w:r w:rsidRPr="00B752B4">
        <w:t xml:space="preserve"> RSA encryption and verification functionality with RSA cryptographic keys in range from 1024 to 2048 bits;</w:t>
      </w:r>
    </w:p>
    <w:p w:rsidR="00401A6E" w:rsidRPr="00B752B4" w:rsidRDefault="00401A6E" w:rsidP="001F6127">
      <w:pPr>
        <w:pStyle w:val="BodyTextFirstIndent"/>
        <w:numPr>
          <w:ilvl w:val="0"/>
          <w:numId w:val="7"/>
        </w:numPr>
        <w:ind w:left="426"/>
        <w:jc w:val="both"/>
      </w:pPr>
      <w:r w:rsidRPr="00B752B4">
        <w:t xml:space="preserve">There </w:t>
      </w:r>
      <w:r>
        <w:t>is</w:t>
      </w:r>
      <w:r w:rsidRPr="00B752B4">
        <w:t xml:space="preserve"> one </w:t>
      </w:r>
      <w:proofErr w:type="spellStart"/>
      <w:r w:rsidRPr="00B752B4">
        <w:t>keypair</w:t>
      </w:r>
      <w:proofErr w:type="spellEnd"/>
      <w:r w:rsidRPr="00B752B4">
        <w:t xml:space="preserve"> for authentication;</w:t>
      </w:r>
    </w:p>
    <w:p w:rsidR="00401A6E" w:rsidRPr="00B752B4" w:rsidRDefault="00401A6E" w:rsidP="001F6127">
      <w:pPr>
        <w:pStyle w:val="BodyTextFirstIndent"/>
        <w:numPr>
          <w:ilvl w:val="0"/>
          <w:numId w:val="7"/>
        </w:numPr>
        <w:ind w:left="426"/>
        <w:jc w:val="both"/>
      </w:pPr>
      <w:r w:rsidRPr="00B752B4">
        <w:t xml:space="preserve">There </w:t>
      </w:r>
      <w:r>
        <w:t>is</w:t>
      </w:r>
      <w:r w:rsidRPr="00B752B4">
        <w:t xml:space="preserve"> one </w:t>
      </w:r>
      <w:proofErr w:type="spellStart"/>
      <w:r w:rsidRPr="00B752B4">
        <w:t>keypair</w:t>
      </w:r>
      <w:proofErr w:type="spellEnd"/>
      <w:r w:rsidRPr="00B752B4">
        <w:t xml:space="preserve"> for non-repudiation;</w:t>
      </w:r>
    </w:p>
    <w:p w:rsidR="00401A6E" w:rsidRPr="00B752B4" w:rsidRDefault="00401A6E" w:rsidP="001F6127">
      <w:pPr>
        <w:pStyle w:val="BodyTextFirstIndent"/>
        <w:numPr>
          <w:ilvl w:val="0"/>
          <w:numId w:val="7"/>
        </w:numPr>
        <w:ind w:left="426"/>
        <w:jc w:val="both"/>
      </w:pPr>
      <w:r w:rsidRPr="00B752B4">
        <w:t xml:space="preserve">Access to signature function of each </w:t>
      </w:r>
      <w:proofErr w:type="spellStart"/>
      <w:r w:rsidRPr="00B752B4">
        <w:t>keypair</w:t>
      </w:r>
      <w:proofErr w:type="spellEnd"/>
      <w:r w:rsidRPr="00B752B4">
        <w:t xml:space="preserve"> </w:t>
      </w:r>
      <w:r>
        <w:t>is</w:t>
      </w:r>
      <w:r w:rsidRPr="00B752B4">
        <w:t xml:space="preserve"> protected by own PIN code;</w:t>
      </w:r>
    </w:p>
    <w:p w:rsidR="00401A6E" w:rsidRPr="00B752B4" w:rsidRDefault="00401A6E" w:rsidP="001F6127">
      <w:pPr>
        <w:pStyle w:val="BodyTextFirstIndent"/>
        <w:numPr>
          <w:ilvl w:val="0"/>
          <w:numId w:val="7"/>
        </w:numPr>
        <w:ind w:left="426"/>
        <w:jc w:val="both"/>
      </w:pPr>
      <w:r w:rsidRPr="00B752B4">
        <w:t xml:space="preserve">PIN </w:t>
      </w:r>
      <w:r>
        <w:t xml:space="preserve">can </w:t>
      </w:r>
      <w:r w:rsidRPr="00B752B4">
        <w:t>be 4-12 digits long;</w:t>
      </w:r>
    </w:p>
    <w:p w:rsidR="00401A6E" w:rsidRPr="00B752B4" w:rsidRDefault="00401A6E" w:rsidP="001F6127">
      <w:pPr>
        <w:pStyle w:val="BodyTextFirstIndent"/>
        <w:numPr>
          <w:ilvl w:val="0"/>
          <w:numId w:val="7"/>
        </w:numPr>
        <w:ind w:left="426"/>
        <w:jc w:val="both"/>
      </w:pPr>
      <w:r w:rsidRPr="00B752B4">
        <w:t>PIN length have to defined during application personalization;</w:t>
      </w:r>
    </w:p>
    <w:p w:rsidR="00401A6E" w:rsidRPr="00B752B4" w:rsidRDefault="00401A6E" w:rsidP="001F6127">
      <w:pPr>
        <w:pStyle w:val="BodyTextFirstIndent"/>
        <w:numPr>
          <w:ilvl w:val="0"/>
          <w:numId w:val="7"/>
        </w:numPr>
        <w:ind w:left="426"/>
        <w:jc w:val="both"/>
      </w:pPr>
      <w:r w:rsidRPr="00B752B4">
        <w:t xml:space="preserve">PIN length have to defined separately for each </w:t>
      </w:r>
      <w:proofErr w:type="spellStart"/>
      <w:r w:rsidRPr="00B752B4">
        <w:t>keypair</w:t>
      </w:r>
      <w:proofErr w:type="spellEnd"/>
      <w:r w:rsidRPr="00B752B4">
        <w:t>;</w:t>
      </w:r>
    </w:p>
    <w:p w:rsidR="00401A6E" w:rsidRPr="00B752B4" w:rsidRDefault="00401A6E" w:rsidP="001F6127">
      <w:pPr>
        <w:pStyle w:val="BodyTextFirstIndent"/>
        <w:numPr>
          <w:ilvl w:val="0"/>
          <w:numId w:val="7"/>
        </w:numPr>
        <w:ind w:left="426"/>
        <w:jc w:val="both"/>
      </w:pPr>
      <w:r>
        <w:t>It is</w:t>
      </w:r>
      <w:r w:rsidRPr="00B752B4">
        <w:t xml:space="preserve"> possible to change PIN codes during application life cycle;</w:t>
      </w:r>
    </w:p>
    <w:p w:rsidR="00401A6E" w:rsidRPr="00B752B4" w:rsidRDefault="00401A6E" w:rsidP="001F6127">
      <w:pPr>
        <w:pStyle w:val="BodyTextFirstIndent"/>
        <w:numPr>
          <w:ilvl w:val="0"/>
          <w:numId w:val="7"/>
        </w:numPr>
        <w:ind w:left="426"/>
        <w:jc w:val="both"/>
      </w:pPr>
      <w:r w:rsidRPr="00B752B4">
        <w:lastRenderedPageBreak/>
        <w:t xml:space="preserve">Usage of private keys </w:t>
      </w:r>
      <w:r>
        <w:t>is</w:t>
      </w:r>
      <w:r w:rsidRPr="00B752B4">
        <w:t xml:space="preserve"> blocked after </w:t>
      </w:r>
      <w:r w:rsidR="00436816">
        <w:t>3</w:t>
      </w:r>
      <w:r w:rsidRPr="00B752B4">
        <w:t>th incorrect PIN code entry;</w:t>
      </w:r>
    </w:p>
    <w:p w:rsidR="00401A6E" w:rsidRDefault="00401A6E" w:rsidP="001F6127">
      <w:pPr>
        <w:pStyle w:val="BodyTextFirstIndent"/>
        <w:numPr>
          <w:ilvl w:val="0"/>
          <w:numId w:val="7"/>
        </w:numPr>
        <w:ind w:left="426"/>
        <w:jc w:val="both"/>
      </w:pPr>
      <w:r w:rsidRPr="00B752B4">
        <w:t xml:space="preserve">There </w:t>
      </w:r>
      <w:r>
        <w:t>is</w:t>
      </w:r>
      <w:r w:rsidRPr="00B752B4">
        <w:t xml:space="preserve"> unblocking mechanism for the usage of private keys</w:t>
      </w:r>
      <w:r w:rsidR="00714754">
        <w:t>;</w:t>
      </w:r>
    </w:p>
    <w:p w:rsidR="00401A6E" w:rsidRPr="00B752B4" w:rsidRDefault="00436816" w:rsidP="001F6127">
      <w:pPr>
        <w:pStyle w:val="BodyTextFirstIndent"/>
        <w:numPr>
          <w:ilvl w:val="0"/>
          <w:numId w:val="7"/>
        </w:numPr>
        <w:ind w:left="426"/>
        <w:jc w:val="both"/>
      </w:pPr>
      <w:r>
        <w:t>After 5</w:t>
      </w:r>
      <w:r w:rsidR="00401A6E" w:rsidRPr="00B752B4">
        <w:t xml:space="preserve">rd incorrect entry of the unblocking code (PUK) the application </w:t>
      </w:r>
      <w:r w:rsidR="00401A6E">
        <w:t>is</w:t>
      </w:r>
      <w:r w:rsidR="00401A6E" w:rsidRPr="00B752B4">
        <w:t xml:space="preserve"> blocked;</w:t>
      </w:r>
    </w:p>
    <w:p w:rsidR="00401A6E" w:rsidRPr="00B752B4" w:rsidRDefault="00401A6E" w:rsidP="001F6127">
      <w:pPr>
        <w:pStyle w:val="BodyTextFirstIndent"/>
        <w:numPr>
          <w:ilvl w:val="0"/>
          <w:numId w:val="7"/>
        </w:numPr>
        <w:ind w:left="426"/>
        <w:jc w:val="both"/>
      </w:pPr>
      <w:r w:rsidRPr="00B752B4">
        <w:t xml:space="preserve">The application </w:t>
      </w:r>
      <w:r>
        <w:t>has</w:t>
      </w:r>
      <w:r w:rsidRPr="00B752B4">
        <w:t xml:space="preserve"> command for each </w:t>
      </w:r>
      <w:proofErr w:type="spellStart"/>
      <w:r w:rsidRPr="00B752B4">
        <w:t>keypair</w:t>
      </w:r>
      <w:proofErr w:type="spellEnd"/>
      <w:r w:rsidRPr="00B752B4">
        <w:t xml:space="preserve"> generation;</w:t>
      </w:r>
    </w:p>
    <w:p w:rsidR="00401A6E" w:rsidRPr="00B752B4" w:rsidRDefault="00401A6E" w:rsidP="001F6127">
      <w:pPr>
        <w:pStyle w:val="BodyTextFirstIndent"/>
        <w:numPr>
          <w:ilvl w:val="0"/>
          <w:numId w:val="7"/>
        </w:numPr>
        <w:ind w:left="426"/>
        <w:jc w:val="both"/>
      </w:pPr>
      <w:r w:rsidRPr="00B752B4">
        <w:t xml:space="preserve">The application </w:t>
      </w:r>
      <w:r>
        <w:t>has</w:t>
      </w:r>
      <w:r w:rsidRPr="00B752B4">
        <w:t xml:space="preserve"> command for getting of public key for each </w:t>
      </w:r>
      <w:proofErr w:type="spellStart"/>
      <w:r w:rsidRPr="00B752B4">
        <w:t>keypair</w:t>
      </w:r>
      <w:proofErr w:type="spellEnd"/>
      <w:r w:rsidRPr="00B752B4">
        <w:t>;</w:t>
      </w:r>
    </w:p>
    <w:p w:rsidR="00401A6E" w:rsidRPr="00B752B4" w:rsidRDefault="00401A6E" w:rsidP="001F6127">
      <w:pPr>
        <w:pStyle w:val="BodyTextFirstIndent"/>
        <w:numPr>
          <w:ilvl w:val="0"/>
          <w:numId w:val="7"/>
        </w:numPr>
        <w:ind w:left="426"/>
        <w:jc w:val="both"/>
      </w:pPr>
      <w:r w:rsidRPr="00B752B4">
        <w:t>The application support</w:t>
      </w:r>
      <w:r>
        <w:t>s</w:t>
      </w:r>
      <w:r w:rsidRPr="00B752B4">
        <w:t xml:space="preserve"> changing of PIN codes via </w:t>
      </w:r>
      <w:r w:rsidR="00714754">
        <w:t>SAT</w:t>
      </w:r>
      <w:r w:rsidRPr="00B752B4">
        <w:t xml:space="preserve"> menu;</w:t>
      </w:r>
    </w:p>
    <w:p w:rsidR="00401A6E" w:rsidRPr="00B752B4" w:rsidRDefault="00401A6E" w:rsidP="001F6127">
      <w:pPr>
        <w:pStyle w:val="BodyTextFirstIndent"/>
        <w:numPr>
          <w:ilvl w:val="0"/>
          <w:numId w:val="7"/>
        </w:numPr>
        <w:ind w:left="426"/>
        <w:jc w:val="both"/>
      </w:pPr>
      <w:r w:rsidRPr="00B752B4">
        <w:t xml:space="preserve">Old PIN or PUK code </w:t>
      </w:r>
      <w:r>
        <w:t>is</w:t>
      </w:r>
      <w:r w:rsidRPr="00B752B4">
        <w:t xml:space="preserve"> validated before initiating the PIN changing or PIN unblocking procedure;</w:t>
      </w:r>
    </w:p>
    <w:p w:rsidR="00401A6E" w:rsidRPr="00B752B4" w:rsidRDefault="00401A6E" w:rsidP="001F6127">
      <w:pPr>
        <w:pStyle w:val="BodyTextFirstIndent"/>
        <w:numPr>
          <w:ilvl w:val="0"/>
          <w:numId w:val="7"/>
        </w:numPr>
        <w:ind w:left="426"/>
        <w:jc w:val="both"/>
      </w:pPr>
      <w:r w:rsidRPr="00B752B4">
        <w:t xml:space="preserve">The new PIN code </w:t>
      </w:r>
      <w:r w:rsidR="00714754">
        <w:t>is</w:t>
      </w:r>
      <w:r w:rsidRPr="00B752B4">
        <w:t xml:space="preserve"> entered twice by the user;</w:t>
      </w:r>
    </w:p>
    <w:p w:rsidR="00401A6E" w:rsidRPr="00B752B4" w:rsidRDefault="00401A6E" w:rsidP="001F6127">
      <w:pPr>
        <w:pStyle w:val="BodyTextFirstIndent"/>
        <w:numPr>
          <w:ilvl w:val="0"/>
          <w:numId w:val="7"/>
        </w:numPr>
        <w:ind w:left="426"/>
        <w:jc w:val="both"/>
      </w:pPr>
      <w:r w:rsidRPr="00B752B4">
        <w:t>The application support</w:t>
      </w:r>
      <w:r>
        <w:t>s</w:t>
      </w:r>
      <w:r w:rsidRPr="00B752B4">
        <w:t xml:space="preserve"> unblocking usage of private keys with PUK code via </w:t>
      </w:r>
      <w:r w:rsidR="00714754">
        <w:t>SAT</w:t>
      </w:r>
      <w:r w:rsidRPr="00B752B4">
        <w:t xml:space="preserve"> menu;</w:t>
      </w:r>
    </w:p>
    <w:p w:rsidR="00401A6E" w:rsidRPr="00B752B4" w:rsidRDefault="00401A6E" w:rsidP="001F6127">
      <w:pPr>
        <w:pStyle w:val="BodyTextFirstIndent"/>
        <w:numPr>
          <w:ilvl w:val="0"/>
          <w:numId w:val="7"/>
        </w:numPr>
        <w:ind w:left="426"/>
        <w:jc w:val="both"/>
      </w:pPr>
      <w:r w:rsidRPr="00B752B4">
        <w:t>The application count</w:t>
      </w:r>
      <w:r>
        <w:t>s</w:t>
      </w:r>
      <w:r w:rsidRPr="00B752B4">
        <w:t xml:space="preserve"> the number of times the use of each </w:t>
      </w:r>
      <w:r w:rsidR="00714754">
        <w:t>PIN</w:t>
      </w:r>
      <w:r w:rsidRPr="00B752B4">
        <w:t>;</w:t>
      </w:r>
    </w:p>
    <w:p w:rsidR="00B00E04" w:rsidRPr="00B00E04" w:rsidRDefault="00401A6E" w:rsidP="001F6127">
      <w:pPr>
        <w:pStyle w:val="BodyTextFirstIndent"/>
        <w:numPr>
          <w:ilvl w:val="0"/>
          <w:numId w:val="7"/>
        </w:numPr>
        <w:ind w:left="426"/>
        <w:jc w:val="both"/>
      </w:pPr>
      <w:r w:rsidRPr="00B752B4">
        <w:t xml:space="preserve">The application </w:t>
      </w:r>
      <w:r>
        <w:t>has</w:t>
      </w:r>
      <w:r w:rsidRPr="00B752B4">
        <w:t xml:space="preserve"> user interface in </w:t>
      </w:r>
      <w:r>
        <w:t>a</w:t>
      </w:r>
      <w:r w:rsidRPr="00B752B4">
        <w:t xml:space="preserve"> three languages</w:t>
      </w:r>
      <w:r>
        <w:t>.</w:t>
      </w:r>
    </w:p>
    <w:p w:rsidR="00777291" w:rsidRDefault="000C5414" w:rsidP="0089592C">
      <w:pPr>
        <w:pStyle w:val="Heading2"/>
        <w:tabs>
          <w:tab w:val="left" w:pos="2977"/>
        </w:tabs>
        <w:ind w:left="567"/>
      </w:pPr>
      <w:hyperlink r:id="rId22" w:tooltip="USIM Application Toolkit" w:history="1">
        <w:bookmarkStart w:id="12" w:name="_Toc382928087"/>
        <w:r w:rsidR="0089592C">
          <w:t>MSSP</w:t>
        </w:r>
      </w:hyperlink>
      <w:r w:rsidR="0089592C">
        <w:t xml:space="preserve"> Server</w:t>
      </w:r>
      <w:bookmarkEnd w:id="12"/>
      <w:r w:rsidR="0089592C">
        <w:t xml:space="preserve"> </w:t>
      </w:r>
    </w:p>
    <w:p w:rsidR="004B4737" w:rsidRDefault="004B4737" w:rsidP="004B4737">
      <w:pPr>
        <w:pStyle w:val="BodyTextFirstIndent"/>
        <w:ind w:left="0"/>
        <w:jc w:val="both"/>
      </w:pPr>
      <w:r>
        <w:t xml:space="preserve">The Remarc Mobile-ID MSSP Server this is a typical J2EE application that was built with the </w:t>
      </w:r>
      <w:proofErr w:type="gramStart"/>
      <w:r>
        <w:t>Spring</w:t>
      </w:r>
      <w:proofErr w:type="gramEnd"/>
      <w:r>
        <w:t xml:space="preserve"> framework:</w:t>
      </w:r>
    </w:p>
    <w:p w:rsidR="004B4737" w:rsidRDefault="004B4737" w:rsidP="001F6127">
      <w:pPr>
        <w:pStyle w:val="BodyTextFirstIndent"/>
        <w:numPr>
          <w:ilvl w:val="0"/>
          <w:numId w:val="7"/>
        </w:numPr>
        <w:ind w:left="426"/>
        <w:jc w:val="both"/>
      </w:pPr>
      <w:r>
        <w:t>b</w:t>
      </w:r>
      <w:r w:rsidRPr="00595558">
        <w:t>ase languages and API</w:t>
      </w:r>
      <w:r>
        <w:t xml:space="preserve">: Java </w:t>
      </w:r>
      <w:r w:rsidRPr="00595558">
        <w:t>JDK 1.6</w:t>
      </w:r>
      <w:r>
        <w:t>/1.7</w:t>
      </w:r>
      <w:r w:rsidRPr="00595558">
        <w:t>, J2EE 1.4</w:t>
      </w:r>
      <w:r>
        <w:t>, Servlet 2.3/2.4,  JSP 1.1/1.2;</w:t>
      </w:r>
    </w:p>
    <w:p w:rsidR="004B4737" w:rsidRPr="00F66113" w:rsidRDefault="004B4737" w:rsidP="001F6127">
      <w:pPr>
        <w:pStyle w:val="BodyTextFirstIndent"/>
        <w:numPr>
          <w:ilvl w:val="0"/>
          <w:numId w:val="7"/>
        </w:numPr>
        <w:ind w:left="426"/>
        <w:jc w:val="both"/>
      </w:pPr>
      <w:r>
        <w:t>f</w:t>
      </w:r>
      <w:r w:rsidRPr="00F66113">
        <w:t>ramework: Spring3</w:t>
      </w:r>
      <w:r>
        <w:t>;</w:t>
      </w:r>
    </w:p>
    <w:p w:rsidR="004B4737" w:rsidRPr="00F66113" w:rsidRDefault="004B4737" w:rsidP="001F6127">
      <w:pPr>
        <w:pStyle w:val="BodyTextFirstIndent"/>
        <w:numPr>
          <w:ilvl w:val="0"/>
          <w:numId w:val="7"/>
        </w:numPr>
        <w:ind w:left="426"/>
        <w:jc w:val="both"/>
      </w:pPr>
      <w:r w:rsidRPr="00F66113">
        <w:t>MVC2: Spring MVC, View: Tiles2, JSP</w:t>
      </w:r>
      <w:r>
        <w:t>;</w:t>
      </w:r>
    </w:p>
    <w:p w:rsidR="004B4737" w:rsidRPr="00F66113" w:rsidRDefault="004B4737" w:rsidP="001F6127">
      <w:pPr>
        <w:pStyle w:val="BodyTextFirstIndent"/>
        <w:numPr>
          <w:ilvl w:val="0"/>
          <w:numId w:val="7"/>
        </w:numPr>
        <w:ind w:left="426"/>
        <w:jc w:val="both"/>
      </w:pPr>
      <w:r>
        <w:t>DB mapping: Hibernate4;</w:t>
      </w:r>
    </w:p>
    <w:p w:rsidR="004B4737" w:rsidRPr="004B4737" w:rsidRDefault="004B4737" w:rsidP="001F6127">
      <w:pPr>
        <w:pStyle w:val="BodyTextFirstIndent"/>
        <w:numPr>
          <w:ilvl w:val="0"/>
          <w:numId w:val="7"/>
        </w:numPr>
        <w:ind w:left="426"/>
        <w:jc w:val="both"/>
      </w:pPr>
      <w:proofErr w:type="gramStart"/>
      <w:r>
        <w:t>w</w:t>
      </w:r>
      <w:r w:rsidRPr="00F66113">
        <w:t>eb</w:t>
      </w:r>
      <w:proofErr w:type="gramEnd"/>
      <w:r w:rsidRPr="00F66113">
        <w:t xml:space="preserve"> services: </w:t>
      </w:r>
      <w:r w:rsidRPr="009C74CB">
        <w:t>The Java API for XML Web Services (JAX-WS)</w:t>
      </w:r>
      <w:r w:rsidRPr="00F66113">
        <w:t>.</w:t>
      </w:r>
    </w:p>
    <w:p w:rsidR="005B7FFB" w:rsidRPr="00AB1F19" w:rsidRDefault="005B7FFB" w:rsidP="005B7FFB">
      <w:pPr>
        <w:pStyle w:val="BodyTextFirstIndent"/>
        <w:ind w:left="0"/>
        <w:jc w:val="both"/>
      </w:pPr>
      <w:r>
        <w:t>Basic functions of the Remarc MSSP Server</w:t>
      </w:r>
      <w:r w:rsidRPr="00AB1F19">
        <w:t>:</w:t>
      </w:r>
    </w:p>
    <w:p w:rsidR="005B7FFB" w:rsidRDefault="004B4737" w:rsidP="001F6127">
      <w:pPr>
        <w:pStyle w:val="BodyTextFirstIndent"/>
        <w:numPr>
          <w:ilvl w:val="0"/>
          <w:numId w:val="7"/>
        </w:numPr>
        <w:ind w:left="426"/>
        <w:jc w:val="both"/>
      </w:pPr>
      <w:r>
        <w:t>s</w:t>
      </w:r>
      <w:r w:rsidR="005B7FFB">
        <w:t xml:space="preserve">upporting </w:t>
      </w:r>
      <w:r>
        <w:t xml:space="preserve">mandatory parts </w:t>
      </w:r>
      <w:r w:rsidR="005B7FFB">
        <w:t xml:space="preserve">of </w:t>
      </w:r>
      <w:r w:rsidR="005B7FFB" w:rsidRPr="00436C53">
        <w:t xml:space="preserve">ETSI TS 102 204 </w:t>
      </w:r>
      <w:r w:rsidR="005B7FFB">
        <w:t xml:space="preserve">Technical specification </w:t>
      </w:r>
      <w:r w:rsidR="005B7FFB" w:rsidRPr="00436C53">
        <w:t>V1.1.4</w:t>
      </w:r>
      <w:r w:rsidR="005B7FFB">
        <w:t xml:space="preserve"> web service protocol:</w:t>
      </w:r>
    </w:p>
    <w:p w:rsidR="005B7FFB" w:rsidRPr="00E23819" w:rsidRDefault="004B4737" w:rsidP="001F6127">
      <w:pPr>
        <w:pStyle w:val="BodyTextFirstIndent"/>
        <w:numPr>
          <w:ilvl w:val="1"/>
          <w:numId w:val="7"/>
        </w:numPr>
        <w:autoSpaceDE w:val="0"/>
        <w:autoSpaceDN w:val="0"/>
        <w:adjustRightInd w:val="0"/>
        <w:spacing w:before="0"/>
        <w:ind w:left="851"/>
        <w:jc w:val="both"/>
      </w:pPr>
      <w:r>
        <w:t>t</w:t>
      </w:r>
      <w:r w:rsidR="005B7FFB">
        <w:t xml:space="preserve">he “Mobile Signature” function with </w:t>
      </w:r>
      <w:r w:rsidR="005B7FFB" w:rsidRPr="00E23819">
        <w:t xml:space="preserve">the messaging mode either synchronous mode, or asynchronous </w:t>
      </w:r>
      <w:proofErr w:type="spellStart"/>
      <w:r w:rsidR="005B7FFB" w:rsidRPr="00E23819">
        <w:t>ClientServer</w:t>
      </w:r>
      <w:proofErr w:type="spellEnd"/>
      <w:r w:rsidR="005B7FFB" w:rsidRPr="00E23819">
        <w:t xml:space="preserve"> mode, or asynchronous </w:t>
      </w:r>
      <w:proofErr w:type="spellStart"/>
      <w:r w:rsidR="005B7FFB" w:rsidRPr="00E23819">
        <w:t>ServerServer</w:t>
      </w:r>
      <w:proofErr w:type="spellEnd"/>
      <w:r w:rsidR="005B7FFB" w:rsidRPr="00E23819">
        <w:t xml:space="preserve"> mode</w:t>
      </w:r>
      <w:r w:rsidR="005B7FFB">
        <w:t>;</w:t>
      </w:r>
    </w:p>
    <w:p w:rsidR="005B7FFB" w:rsidRPr="00730043" w:rsidRDefault="004B4737" w:rsidP="001F6127">
      <w:pPr>
        <w:pStyle w:val="BodyTextFirstIndent"/>
        <w:numPr>
          <w:ilvl w:val="1"/>
          <w:numId w:val="7"/>
        </w:numPr>
        <w:ind w:left="851"/>
        <w:jc w:val="both"/>
      </w:pPr>
      <w:r>
        <w:t>t</w:t>
      </w:r>
      <w:r w:rsidR="005B7FFB">
        <w:t xml:space="preserve">he </w:t>
      </w:r>
      <w:r w:rsidR="005B7FFB" w:rsidRPr="00730043">
        <w:t xml:space="preserve">Mobile Signature status query </w:t>
      </w:r>
      <w:r w:rsidR="005B7FFB">
        <w:t>function;</w:t>
      </w:r>
    </w:p>
    <w:p w:rsidR="005B7FFB" w:rsidRPr="00730043" w:rsidRDefault="004B4737" w:rsidP="001F6127">
      <w:pPr>
        <w:pStyle w:val="BodyTextFirstIndent"/>
        <w:numPr>
          <w:ilvl w:val="1"/>
          <w:numId w:val="7"/>
        </w:numPr>
        <w:ind w:left="851"/>
        <w:jc w:val="both"/>
      </w:pPr>
      <w:r>
        <w:t>t</w:t>
      </w:r>
      <w:r w:rsidR="005B7FFB">
        <w:t xml:space="preserve">he </w:t>
      </w:r>
      <w:r w:rsidR="005B7FFB" w:rsidRPr="00730043">
        <w:t xml:space="preserve">Mobile Signature profile query </w:t>
      </w:r>
      <w:r w:rsidR="005B7FFB">
        <w:t>function;</w:t>
      </w:r>
    </w:p>
    <w:p w:rsidR="005B7FFB" w:rsidRPr="00730043" w:rsidRDefault="004B4737" w:rsidP="001F6127">
      <w:pPr>
        <w:pStyle w:val="BodyTextFirstIndent"/>
        <w:numPr>
          <w:ilvl w:val="1"/>
          <w:numId w:val="7"/>
        </w:numPr>
        <w:ind w:left="851"/>
        <w:jc w:val="both"/>
      </w:pPr>
      <w:r>
        <w:t>t</w:t>
      </w:r>
      <w:r w:rsidR="005B7FFB">
        <w:t xml:space="preserve">he </w:t>
      </w:r>
      <w:r w:rsidR="005B7FFB" w:rsidRPr="00730043">
        <w:t xml:space="preserve">Mobile Signature registration </w:t>
      </w:r>
      <w:r w:rsidR="005B7FFB">
        <w:t>function;</w:t>
      </w:r>
    </w:p>
    <w:p w:rsidR="005B7FFB" w:rsidRPr="00730043" w:rsidRDefault="004B4737" w:rsidP="001F6127">
      <w:pPr>
        <w:pStyle w:val="BodyTextFirstIndent"/>
        <w:numPr>
          <w:ilvl w:val="1"/>
          <w:numId w:val="7"/>
        </w:numPr>
        <w:ind w:left="851"/>
        <w:jc w:val="both"/>
      </w:pPr>
      <w:r>
        <w:t>t</w:t>
      </w:r>
      <w:r w:rsidR="005B7FFB">
        <w:t xml:space="preserve">he </w:t>
      </w:r>
      <w:r w:rsidR="005B7FFB" w:rsidRPr="00730043">
        <w:t xml:space="preserve">Mobile Signature receipt </w:t>
      </w:r>
      <w:r w:rsidR="005B7FFB">
        <w:t>function;</w:t>
      </w:r>
    </w:p>
    <w:p w:rsidR="005B7FFB" w:rsidRDefault="004B4737" w:rsidP="001F6127">
      <w:pPr>
        <w:pStyle w:val="BodyTextFirstIndent"/>
        <w:numPr>
          <w:ilvl w:val="1"/>
          <w:numId w:val="7"/>
        </w:numPr>
        <w:ind w:left="851"/>
        <w:jc w:val="both"/>
      </w:pPr>
      <w:r>
        <w:t>t</w:t>
      </w:r>
      <w:r w:rsidR="005B7FFB">
        <w:t xml:space="preserve">he </w:t>
      </w:r>
      <w:r w:rsidR="005B7FFB" w:rsidRPr="00730043">
        <w:t xml:space="preserve">Mobile Signature handshake </w:t>
      </w:r>
      <w:r w:rsidR="005B7FFB">
        <w:t>function;</w:t>
      </w:r>
    </w:p>
    <w:p w:rsidR="005B7FFB" w:rsidRDefault="004B4737" w:rsidP="001F6127">
      <w:pPr>
        <w:pStyle w:val="BodyTextFirstIndent"/>
        <w:numPr>
          <w:ilvl w:val="0"/>
          <w:numId w:val="7"/>
        </w:numPr>
        <w:ind w:left="426"/>
        <w:jc w:val="both"/>
      </w:pPr>
      <w:r>
        <w:t>s</w:t>
      </w:r>
      <w:r w:rsidR="005B7FFB">
        <w:t xml:space="preserve">upporting of </w:t>
      </w:r>
      <w:r w:rsidR="005B7FFB" w:rsidRPr="0051595D">
        <w:t>CMS</w:t>
      </w:r>
      <w:r w:rsidR="005B7FFB">
        <w:t>, PKCS#10 and XML-Signature formats;</w:t>
      </w:r>
    </w:p>
    <w:p w:rsidR="005B7FFB" w:rsidRPr="00C429F6" w:rsidRDefault="004B4737" w:rsidP="001F6127">
      <w:pPr>
        <w:pStyle w:val="BodyTextFirstIndent"/>
        <w:numPr>
          <w:ilvl w:val="0"/>
          <w:numId w:val="7"/>
        </w:numPr>
        <w:ind w:left="426"/>
        <w:jc w:val="both"/>
      </w:pPr>
      <w:r>
        <w:t>s</w:t>
      </w:r>
      <w:r w:rsidR="005B7FFB">
        <w:t xml:space="preserve">upporting of </w:t>
      </w:r>
      <w:r w:rsidR="005B7FFB" w:rsidRPr="00C429F6">
        <w:t xml:space="preserve">counter, ciphering and cryptographic checksum for sending OTA SMS-s to the </w:t>
      </w:r>
      <w:r>
        <w:t>Remarc USAT application</w:t>
      </w:r>
      <w:r w:rsidR="005B7FFB" w:rsidRPr="00C429F6">
        <w:t>;</w:t>
      </w:r>
    </w:p>
    <w:p w:rsidR="005B7FFB" w:rsidRPr="00C429F6" w:rsidRDefault="004B4737" w:rsidP="001F6127">
      <w:pPr>
        <w:pStyle w:val="BodyTextFirstIndent"/>
        <w:numPr>
          <w:ilvl w:val="0"/>
          <w:numId w:val="7"/>
        </w:numPr>
        <w:ind w:left="426"/>
        <w:jc w:val="both"/>
      </w:pPr>
      <w:r>
        <w:t>s</w:t>
      </w:r>
      <w:r w:rsidR="005B7FFB">
        <w:t>upporting</w:t>
      </w:r>
      <w:r w:rsidR="005B7FFB" w:rsidRPr="00C429F6">
        <w:t xml:space="preserve"> GSM 03.48 specification during commands exchange with SIM;</w:t>
      </w:r>
    </w:p>
    <w:p w:rsidR="005B7FFB" w:rsidRDefault="004B4737" w:rsidP="001F6127">
      <w:pPr>
        <w:pStyle w:val="BodyTextFirstIndent"/>
        <w:numPr>
          <w:ilvl w:val="0"/>
          <w:numId w:val="7"/>
        </w:numPr>
        <w:ind w:left="426"/>
        <w:jc w:val="both"/>
      </w:pPr>
      <w:r>
        <w:t>s</w:t>
      </w:r>
      <w:r w:rsidR="005B7FFB">
        <w:t xml:space="preserve">upporting of a </w:t>
      </w:r>
      <w:r>
        <w:t xml:space="preserve">OTA </w:t>
      </w:r>
      <w:r w:rsidR="005B7FFB">
        <w:t>key encryption in the database;</w:t>
      </w:r>
    </w:p>
    <w:p w:rsidR="004B4737" w:rsidRPr="00C429F6" w:rsidRDefault="004B4737" w:rsidP="001F6127">
      <w:pPr>
        <w:pStyle w:val="BodyTextFirstIndent"/>
        <w:numPr>
          <w:ilvl w:val="0"/>
          <w:numId w:val="7"/>
        </w:numPr>
        <w:ind w:left="426"/>
        <w:jc w:val="both"/>
      </w:pPr>
      <w:r>
        <w:t>supporting of a private key encryption in the database;</w:t>
      </w:r>
    </w:p>
    <w:p w:rsidR="005B7FFB" w:rsidRPr="00C429F6" w:rsidRDefault="004B4737" w:rsidP="001F6127">
      <w:pPr>
        <w:pStyle w:val="BodyTextFirstIndent"/>
        <w:numPr>
          <w:ilvl w:val="0"/>
          <w:numId w:val="7"/>
        </w:numPr>
        <w:ind w:left="426"/>
        <w:jc w:val="both"/>
      </w:pPr>
      <w:r>
        <w:t>s</w:t>
      </w:r>
      <w:r w:rsidR="005B7FFB">
        <w:t>upporting of the</w:t>
      </w:r>
      <w:r w:rsidR="005B7FFB" w:rsidRPr="00C429F6">
        <w:t xml:space="preserve"> SMPP for connecting to a SMSC;</w:t>
      </w:r>
    </w:p>
    <w:p w:rsidR="005B7FFB" w:rsidRPr="00C429F6" w:rsidRDefault="004B4737" w:rsidP="001F6127">
      <w:pPr>
        <w:pStyle w:val="BodyTextFirstIndent"/>
        <w:numPr>
          <w:ilvl w:val="0"/>
          <w:numId w:val="7"/>
        </w:numPr>
        <w:ind w:left="426"/>
        <w:jc w:val="both"/>
      </w:pPr>
      <w:r>
        <w:lastRenderedPageBreak/>
        <w:t>s</w:t>
      </w:r>
      <w:r w:rsidR="005B7FFB">
        <w:t xml:space="preserve">upporting of </w:t>
      </w:r>
      <w:r w:rsidR="005B7FFB" w:rsidRPr="00C429F6">
        <w:t>a few database types (Oracle, MS SQL, MySQL) for persist necessary data</w:t>
      </w:r>
      <w:r w:rsidR="005B7FFB">
        <w:t xml:space="preserve"> (will configured before an application build)</w:t>
      </w:r>
      <w:r w:rsidR="005B7FFB" w:rsidRPr="00C429F6">
        <w:t>;</w:t>
      </w:r>
    </w:p>
    <w:p w:rsidR="005B7FFB" w:rsidRPr="00C429F6" w:rsidRDefault="004B4737" w:rsidP="001F6127">
      <w:pPr>
        <w:pStyle w:val="BodyTextFirstIndent"/>
        <w:numPr>
          <w:ilvl w:val="0"/>
          <w:numId w:val="7"/>
        </w:numPr>
        <w:ind w:left="426"/>
        <w:jc w:val="both"/>
      </w:pPr>
      <w:r>
        <w:t>t</w:t>
      </w:r>
      <w:r w:rsidR="005B7FFB" w:rsidRPr="00C429F6">
        <w:t>he MSSP server accept</w:t>
      </w:r>
      <w:r w:rsidR="005B7FFB">
        <w:t>s</w:t>
      </w:r>
      <w:r w:rsidR="005B7FFB" w:rsidRPr="00C429F6">
        <w:t xml:space="preserve"> following data in part of WPKI request:</w:t>
      </w:r>
    </w:p>
    <w:p w:rsidR="005B7FFB" w:rsidRPr="00C429F6" w:rsidRDefault="005B7FFB" w:rsidP="001F6127">
      <w:pPr>
        <w:pStyle w:val="BodyTextFirstIndent"/>
        <w:numPr>
          <w:ilvl w:val="1"/>
          <w:numId w:val="7"/>
        </w:numPr>
        <w:ind w:left="851"/>
        <w:jc w:val="both"/>
      </w:pPr>
      <w:r w:rsidRPr="00C429F6">
        <w:t>1. MSISDN;</w:t>
      </w:r>
    </w:p>
    <w:p w:rsidR="005B7FFB" w:rsidRPr="00C429F6" w:rsidRDefault="005B7FFB" w:rsidP="001F6127">
      <w:pPr>
        <w:pStyle w:val="BodyTextFirstIndent"/>
        <w:numPr>
          <w:ilvl w:val="1"/>
          <w:numId w:val="7"/>
        </w:numPr>
        <w:ind w:left="851"/>
        <w:jc w:val="both"/>
      </w:pPr>
      <w:r w:rsidRPr="00C429F6">
        <w:t>2. language identifier;</w:t>
      </w:r>
    </w:p>
    <w:p w:rsidR="005B7FFB" w:rsidRPr="00C429F6" w:rsidRDefault="005B7FFB" w:rsidP="001F6127">
      <w:pPr>
        <w:pStyle w:val="BodyTextFirstIndent"/>
        <w:numPr>
          <w:ilvl w:val="1"/>
          <w:numId w:val="7"/>
        </w:numPr>
        <w:ind w:left="851"/>
        <w:jc w:val="both"/>
      </w:pPr>
      <w:r w:rsidRPr="00C429F6">
        <w:t>3. hash code (20, 32, 48 or 64 bytes);</w:t>
      </w:r>
    </w:p>
    <w:p w:rsidR="005B7FFB" w:rsidRPr="00C429F6" w:rsidRDefault="005B7FFB" w:rsidP="001F6127">
      <w:pPr>
        <w:pStyle w:val="BodyTextFirstIndent"/>
        <w:numPr>
          <w:ilvl w:val="1"/>
          <w:numId w:val="7"/>
        </w:numPr>
        <w:ind w:left="851"/>
        <w:jc w:val="both"/>
      </w:pPr>
      <w:r w:rsidRPr="00C429F6">
        <w:t xml:space="preserve">4. </w:t>
      </w:r>
      <w:r w:rsidR="004B4737">
        <w:t>t</w:t>
      </w:r>
      <w:r w:rsidRPr="00C429F6">
        <w:t>ext to be displayed to the user;</w:t>
      </w:r>
    </w:p>
    <w:p w:rsidR="005B7FFB" w:rsidRPr="00C429F6" w:rsidRDefault="005B7FFB" w:rsidP="001F6127">
      <w:pPr>
        <w:pStyle w:val="BodyTextFirstIndent"/>
        <w:numPr>
          <w:ilvl w:val="1"/>
          <w:numId w:val="7"/>
        </w:numPr>
        <w:ind w:left="851"/>
        <w:jc w:val="both"/>
      </w:pPr>
      <w:r w:rsidRPr="00C429F6">
        <w:t>5. request type (authentication or signing);</w:t>
      </w:r>
    </w:p>
    <w:p w:rsidR="005B7FFB" w:rsidRPr="00C429F6" w:rsidRDefault="004B4737" w:rsidP="001F6127">
      <w:pPr>
        <w:pStyle w:val="BodyTextFirstIndent"/>
        <w:numPr>
          <w:ilvl w:val="0"/>
          <w:numId w:val="7"/>
        </w:numPr>
        <w:ind w:left="426"/>
        <w:jc w:val="both"/>
      </w:pPr>
      <w:r>
        <w:t>t</w:t>
      </w:r>
      <w:r w:rsidR="005B7FFB" w:rsidRPr="00C429F6">
        <w:t>he MSSP server return</w:t>
      </w:r>
      <w:r w:rsidR="005B7FFB">
        <w:t>s</w:t>
      </w:r>
      <w:r w:rsidR="005B7FFB" w:rsidRPr="00C429F6">
        <w:t xml:space="preserve"> following data as to the initiator of WPKI request:</w:t>
      </w:r>
    </w:p>
    <w:p w:rsidR="005B7FFB" w:rsidRPr="00C429F6" w:rsidRDefault="005B7FFB" w:rsidP="001F6127">
      <w:pPr>
        <w:pStyle w:val="BodyTextFirstIndent"/>
        <w:numPr>
          <w:ilvl w:val="1"/>
          <w:numId w:val="7"/>
        </w:numPr>
        <w:ind w:left="851"/>
        <w:jc w:val="both"/>
      </w:pPr>
      <w:r w:rsidRPr="00C429F6">
        <w:t>1. result code (OK, Cancelled, User timeout, SIM error)</w:t>
      </w:r>
    </w:p>
    <w:p w:rsidR="005B7FFB" w:rsidRPr="00C429F6" w:rsidRDefault="005B7FFB" w:rsidP="001F6127">
      <w:pPr>
        <w:pStyle w:val="BodyTextFirstIndent"/>
        <w:numPr>
          <w:ilvl w:val="1"/>
          <w:numId w:val="7"/>
        </w:numPr>
        <w:ind w:left="851"/>
        <w:jc w:val="both"/>
      </w:pPr>
      <w:r w:rsidRPr="00C429F6">
        <w:t>2. RSA digital signature if OK;</w:t>
      </w:r>
    </w:p>
    <w:p w:rsidR="004B4737" w:rsidRDefault="004B4737" w:rsidP="001F6127">
      <w:pPr>
        <w:pStyle w:val="BodyTextFirstIndent"/>
        <w:numPr>
          <w:ilvl w:val="0"/>
          <w:numId w:val="7"/>
        </w:numPr>
        <w:ind w:left="426"/>
        <w:jc w:val="both"/>
      </w:pPr>
      <w:r>
        <w:t>t</w:t>
      </w:r>
      <w:r w:rsidR="005B7FFB" w:rsidRPr="00C429F6">
        <w:t xml:space="preserve">he MSSP server </w:t>
      </w:r>
      <w:r w:rsidR="005B7FFB">
        <w:t>can</w:t>
      </w:r>
      <w:r w:rsidR="005B7FFB" w:rsidRPr="00C429F6">
        <w:t xml:space="preserve"> select correct SMSC (a Mobile Operator) by provided MSISDN;</w:t>
      </w:r>
    </w:p>
    <w:p w:rsidR="005B7FFB" w:rsidRPr="00ED6E9E" w:rsidRDefault="004B4737" w:rsidP="001F6127">
      <w:pPr>
        <w:pStyle w:val="BodyTextFirstIndent"/>
        <w:numPr>
          <w:ilvl w:val="0"/>
          <w:numId w:val="7"/>
        </w:numPr>
        <w:ind w:left="426"/>
        <w:jc w:val="both"/>
      </w:pPr>
      <w:proofErr w:type="gramStart"/>
      <w:r>
        <w:t>t</w:t>
      </w:r>
      <w:r w:rsidR="005B7FFB" w:rsidRPr="00C429F6">
        <w:t>he</w:t>
      </w:r>
      <w:proofErr w:type="gramEnd"/>
      <w:r w:rsidR="005B7FFB" w:rsidRPr="00C429F6">
        <w:t xml:space="preserve"> MSSP server select</w:t>
      </w:r>
      <w:r w:rsidR="005B7FFB">
        <w:t>s</w:t>
      </w:r>
      <w:r w:rsidR="005B7FFB" w:rsidRPr="00C429F6">
        <w:t xml:space="preserve"> correct keys for GSM 03.48 by provided MSISDN.</w:t>
      </w:r>
    </w:p>
    <w:p w:rsidR="00DC076C" w:rsidRDefault="00DC076C" w:rsidP="0009766A">
      <w:pPr>
        <w:pStyle w:val="Heading2"/>
        <w:tabs>
          <w:tab w:val="left" w:pos="2977"/>
        </w:tabs>
        <w:ind w:left="567"/>
      </w:pPr>
      <w:bookmarkStart w:id="13" w:name="_Toc382928088"/>
      <w:r>
        <w:t>Qualifications</w:t>
      </w:r>
      <w:bookmarkEnd w:id="13"/>
    </w:p>
    <w:p w:rsidR="006B3E95" w:rsidRDefault="00B56790" w:rsidP="00401F98">
      <w:pPr>
        <w:pStyle w:val="BodyTextFirstIndent"/>
        <w:ind w:left="0" w:firstLine="284"/>
        <w:jc w:val="both"/>
      </w:pPr>
      <w:r>
        <w:t xml:space="preserve">Our personal has </w:t>
      </w:r>
      <w:r w:rsidR="003E5239" w:rsidRPr="003E5239">
        <w:t>experience</w:t>
      </w:r>
      <w:r w:rsidR="003E5239">
        <w:t xml:space="preserve"> of implementation of </w:t>
      </w:r>
      <w:proofErr w:type="spellStart"/>
      <w:r w:rsidR="00081AA3">
        <w:t>eID</w:t>
      </w:r>
      <w:proofErr w:type="spellEnd"/>
      <w:r w:rsidR="00081AA3">
        <w:t xml:space="preserve"> on smart card. </w:t>
      </w:r>
      <w:r w:rsidR="00081AA3" w:rsidRPr="00081AA3">
        <w:t>We actively participated in the implementation of Universal Electronic Card (UEC) of Moscow.</w:t>
      </w:r>
      <w:r w:rsidR="00081AA3">
        <w:t xml:space="preserve"> </w:t>
      </w:r>
    </w:p>
    <w:p w:rsidR="006B3E95" w:rsidRDefault="006B3E95" w:rsidP="00401F98">
      <w:pPr>
        <w:pStyle w:val="BodyTextFirstIndent"/>
        <w:ind w:left="0" w:firstLine="284"/>
        <w:jc w:val="both"/>
      </w:pPr>
      <w:r>
        <w:t>Our clients financial and telecom firms like Elion (</w:t>
      </w:r>
      <w:proofErr w:type="spellStart"/>
      <w:r>
        <w:t>TeleSoneria</w:t>
      </w:r>
      <w:proofErr w:type="spellEnd"/>
      <w:r>
        <w:t xml:space="preserve">), </w:t>
      </w:r>
      <w:proofErr w:type="gramStart"/>
      <w:r>
        <w:t>Nasdaq</w:t>
      </w:r>
      <w:proofErr w:type="gramEnd"/>
      <w:r>
        <w:t xml:space="preserve">. </w:t>
      </w:r>
    </w:p>
    <w:p w:rsidR="00777291" w:rsidRDefault="006B3E95" w:rsidP="00401F98">
      <w:pPr>
        <w:pStyle w:val="BodyTextFirstIndent"/>
        <w:ind w:left="0" w:firstLine="284"/>
        <w:jc w:val="both"/>
      </w:pPr>
      <w:r>
        <w:t xml:space="preserve">Our Java developers and architects have programmer and architect certification from SUN, </w:t>
      </w:r>
      <w:proofErr w:type="spellStart"/>
      <w:r>
        <w:t>Weblogic</w:t>
      </w:r>
      <w:proofErr w:type="spellEnd"/>
      <w:r>
        <w:t xml:space="preserve">, </w:t>
      </w:r>
      <w:proofErr w:type="gramStart"/>
      <w:r>
        <w:t>Oracle</w:t>
      </w:r>
      <w:proofErr w:type="gramEnd"/>
      <w:r>
        <w:t xml:space="preserve">. Most of developers have Oracle Certified Professional certification. </w:t>
      </w:r>
    </w:p>
    <w:p w:rsidR="00120B7B" w:rsidRDefault="00120B7B">
      <w:pPr>
        <w:spacing w:before="0"/>
        <w:rPr>
          <w:rFonts w:cs="Arial"/>
          <w:b/>
          <w:bCs/>
          <w:color w:val="666699"/>
          <w:kern w:val="32"/>
          <w:sz w:val="32"/>
          <w:szCs w:val="32"/>
        </w:rPr>
      </w:pPr>
      <w:r>
        <w:br w:type="page"/>
      </w:r>
    </w:p>
    <w:p w:rsidR="00DC076C" w:rsidRDefault="00DC076C" w:rsidP="00C268A0">
      <w:pPr>
        <w:pStyle w:val="Heading1"/>
        <w:numPr>
          <w:ilvl w:val="0"/>
          <w:numId w:val="0"/>
        </w:numPr>
        <w:tabs>
          <w:tab w:val="left" w:pos="426"/>
          <w:tab w:val="num" w:pos="540"/>
        </w:tabs>
        <w:ind w:left="426"/>
      </w:pPr>
      <w:bookmarkStart w:id="14" w:name="_Toc382928089"/>
      <w:r>
        <w:lastRenderedPageBreak/>
        <w:t>Appendi</w:t>
      </w:r>
      <w:r w:rsidR="00957A62">
        <w:t xml:space="preserve">x A: </w:t>
      </w:r>
      <w:r w:rsidR="000459A6" w:rsidRPr="000459A6">
        <w:t>References</w:t>
      </w:r>
      <w:bookmarkEnd w:id="14"/>
    </w:p>
    <w:p w:rsidR="00DB3E52" w:rsidRPr="00D7016C" w:rsidRDefault="00DB3E52" w:rsidP="001F612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/>
        <w:ind w:left="426"/>
      </w:pPr>
      <w:r w:rsidRPr="00D7016C">
        <w:t>GSM 11.11: Digital cellular telecommunications system (Phase 2+);Specification</w:t>
      </w:r>
      <w:r w:rsidR="00D7016C">
        <w:t xml:space="preserve"> </w:t>
      </w:r>
      <w:r w:rsidRPr="00D7016C">
        <w:t>of the Subscriber Identity Module - Mobile Equipment (SIM - ME) interface</w:t>
      </w:r>
      <w:r w:rsidR="00D7016C">
        <w:t>;</w:t>
      </w:r>
    </w:p>
    <w:p w:rsidR="00DB3E52" w:rsidRPr="00D7016C" w:rsidRDefault="00DB3E52" w:rsidP="001F612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/>
        <w:ind w:left="426"/>
      </w:pPr>
      <w:r w:rsidRPr="00D7016C">
        <w:t>ETSI 102 221: Smart cards; UICC - Terminal interface; Physical and logical</w:t>
      </w:r>
      <w:r w:rsidR="00D7016C">
        <w:t xml:space="preserve"> </w:t>
      </w:r>
      <w:r w:rsidR="009F4587" w:rsidRPr="00D7016C">
        <w:t>characteristics</w:t>
      </w:r>
      <w:r w:rsidRPr="00D7016C">
        <w:t>;</w:t>
      </w:r>
    </w:p>
    <w:p w:rsidR="00DB3E52" w:rsidRPr="00D7016C" w:rsidRDefault="00DB3E52" w:rsidP="001F612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/>
        <w:ind w:left="426"/>
      </w:pPr>
      <w:r w:rsidRPr="00D7016C">
        <w:t>3GPP 31.102: 3rd Generation Partnership Project; Technical Specification Group</w:t>
      </w:r>
      <w:r w:rsidR="00D7016C">
        <w:t xml:space="preserve"> </w:t>
      </w:r>
      <w:r w:rsidRPr="00D7016C">
        <w:t>Terminals; Characteristics of the USIM Application;</w:t>
      </w:r>
    </w:p>
    <w:p w:rsidR="00DB3E52" w:rsidRPr="00D7016C" w:rsidRDefault="00DB3E52" w:rsidP="001F612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/>
        <w:ind w:left="426"/>
      </w:pPr>
      <w:r w:rsidRPr="00D7016C">
        <w:t>ETSI 102 223: Smart Cards; Card Application Toolkit (CAT);</w:t>
      </w:r>
    </w:p>
    <w:p w:rsidR="00DB3E52" w:rsidRPr="00D7016C" w:rsidRDefault="00DB3E52" w:rsidP="001F612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/>
        <w:ind w:left="426"/>
      </w:pPr>
      <w:r w:rsidRPr="00D7016C">
        <w:t>3GPP 31.111: Universal Mobile Telecommunications System (UMTS);Universal</w:t>
      </w:r>
      <w:r w:rsidR="00D7016C">
        <w:t xml:space="preserve"> </w:t>
      </w:r>
      <w:r w:rsidRPr="00D7016C">
        <w:t>Subscriber Identity Module (USIM) Application Toolkit (USAT);</w:t>
      </w:r>
    </w:p>
    <w:p w:rsidR="00DB3E52" w:rsidRPr="00D7016C" w:rsidRDefault="00DB3E52" w:rsidP="001F612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/>
        <w:ind w:left="426"/>
      </w:pPr>
      <w:r w:rsidRPr="00D7016C">
        <w:t>GSM 03.48: Digital cellular telecommunications system (Phase 2+);Security</w:t>
      </w:r>
      <w:r w:rsidR="00D7016C">
        <w:t xml:space="preserve"> </w:t>
      </w:r>
      <w:r w:rsidRPr="00D7016C">
        <w:t>Mechanisms for the SIM application toolkit;</w:t>
      </w:r>
    </w:p>
    <w:p w:rsidR="00DB3E52" w:rsidRPr="00D7016C" w:rsidRDefault="00DB3E52" w:rsidP="001F612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/>
        <w:ind w:left="426"/>
      </w:pPr>
      <w:r w:rsidRPr="00D7016C">
        <w:t>3GPP 23.048: Security mechanisms for the (U)SIM application toolkit;</w:t>
      </w:r>
    </w:p>
    <w:p w:rsidR="00DB3E52" w:rsidRPr="00D7016C" w:rsidRDefault="00DB3E52" w:rsidP="001F612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/>
        <w:ind w:left="426"/>
      </w:pPr>
      <w:r w:rsidRPr="00D7016C">
        <w:t>PKCS#1: RSA Cry</w:t>
      </w:r>
      <w:r w:rsidR="00D7016C">
        <w:t>ptography Standard, Version 2.1;</w:t>
      </w:r>
    </w:p>
    <w:p w:rsidR="00DF0DC4" w:rsidRDefault="00DB3E52" w:rsidP="001F612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/>
        <w:ind w:left="426"/>
      </w:pPr>
      <w:r w:rsidRPr="00D7016C">
        <w:t>DIRECTIVE 1999/93 EC – European community framework for electronic</w:t>
      </w:r>
      <w:r w:rsidR="00D7016C">
        <w:t xml:space="preserve"> </w:t>
      </w:r>
      <w:r w:rsidRPr="00D7016C">
        <w:t>signatures</w:t>
      </w:r>
      <w:r w:rsidR="00D7016C">
        <w:t>.</w:t>
      </w:r>
    </w:p>
    <w:p w:rsidR="00957A62" w:rsidRPr="00D20762" w:rsidRDefault="009F17D0" w:rsidP="00C268A0">
      <w:pPr>
        <w:pStyle w:val="Heading1"/>
        <w:numPr>
          <w:ilvl w:val="0"/>
          <w:numId w:val="0"/>
        </w:numPr>
        <w:tabs>
          <w:tab w:val="left" w:pos="426"/>
        </w:tabs>
        <w:ind w:left="426"/>
      </w:pPr>
      <w:r>
        <w:br w:type="page"/>
      </w:r>
      <w:bookmarkStart w:id="15" w:name="_Toc382928090"/>
      <w:r w:rsidR="00957A62">
        <w:lastRenderedPageBreak/>
        <w:t xml:space="preserve">Appendix B: </w:t>
      </w:r>
      <w:r w:rsidR="00465B86">
        <w:t xml:space="preserve">Terms and </w:t>
      </w:r>
      <w:r w:rsidR="00D20762" w:rsidRPr="00D20762">
        <w:t>Abbreviations</w:t>
      </w:r>
      <w:bookmarkEnd w:id="15"/>
    </w:p>
    <w:bookmarkEnd w:id="2"/>
    <w:p w:rsidR="00D20762" w:rsidRPr="00B77F47" w:rsidRDefault="00D20762" w:rsidP="00CE16B8">
      <w:pPr>
        <w:pStyle w:val="StyleBlueBefore6pt"/>
        <w:tabs>
          <w:tab w:val="clear" w:pos="360"/>
          <w:tab w:val="clear" w:pos="2880"/>
          <w:tab w:val="left" w:pos="426"/>
        </w:tabs>
        <w:ind w:left="567" w:hanging="283"/>
        <w:rPr>
          <w:lang w:eastAsia="ru-RU"/>
        </w:rPr>
      </w:pPr>
      <w:r w:rsidRPr="00B77F47">
        <w:rPr>
          <w:lang w:eastAsia="ru-RU"/>
        </w:rPr>
        <w:t>PKI - Public Key Infrastructure, information system to support user authentication and digital signatures;</w:t>
      </w:r>
    </w:p>
    <w:p w:rsidR="00D20762" w:rsidRDefault="00D20762" w:rsidP="00CE16B8">
      <w:pPr>
        <w:pStyle w:val="StyleBlueBefore6pt"/>
        <w:tabs>
          <w:tab w:val="clear" w:pos="360"/>
          <w:tab w:val="clear" w:pos="2880"/>
          <w:tab w:val="left" w:pos="426"/>
        </w:tabs>
        <w:ind w:left="567" w:hanging="283"/>
        <w:rPr>
          <w:lang w:val="ru-RU" w:eastAsia="ru-RU"/>
        </w:rPr>
      </w:pPr>
      <w:r w:rsidRPr="00CE16B8">
        <w:rPr>
          <w:lang w:val="ru-RU" w:eastAsia="ru-RU"/>
        </w:rPr>
        <w:t xml:space="preserve">CA </w:t>
      </w:r>
      <w:r>
        <w:rPr>
          <w:lang w:val="ru-RU" w:eastAsia="ru-RU"/>
        </w:rPr>
        <w:t>- Certification Authority;</w:t>
      </w:r>
    </w:p>
    <w:p w:rsidR="00D20762" w:rsidRDefault="00D20762" w:rsidP="00CE16B8">
      <w:pPr>
        <w:pStyle w:val="StyleBlueBefore6pt"/>
        <w:tabs>
          <w:tab w:val="clear" w:pos="360"/>
          <w:tab w:val="clear" w:pos="2880"/>
          <w:tab w:val="left" w:pos="426"/>
        </w:tabs>
        <w:ind w:left="567" w:hanging="283"/>
        <w:rPr>
          <w:lang w:val="ru-RU" w:eastAsia="ru-RU"/>
        </w:rPr>
      </w:pPr>
      <w:r w:rsidRPr="00CE16B8">
        <w:rPr>
          <w:lang w:val="ru-RU" w:eastAsia="ru-RU"/>
        </w:rPr>
        <w:t xml:space="preserve">RA </w:t>
      </w:r>
      <w:r>
        <w:rPr>
          <w:lang w:val="ru-RU" w:eastAsia="ru-RU"/>
        </w:rPr>
        <w:t>- Registration Authority;</w:t>
      </w:r>
    </w:p>
    <w:p w:rsidR="00D20762" w:rsidRDefault="00D20762" w:rsidP="00CE16B8">
      <w:pPr>
        <w:pStyle w:val="StyleBlueBefore6pt"/>
        <w:tabs>
          <w:tab w:val="clear" w:pos="360"/>
          <w:tab w:val="clear" w:pos="2880"/>
          <w:tab w:val="left" w:pos="426"/>
        </w:tabs>
        <w:ind w:left="567" w:hanging="283"/>
        <w:rPr>
          <w:lang w:val="ru-RU" w:eastAsia="ru-RU"/>
        </w:rPr>
      </w:pPr>
      <w:r w:rsidRPr="00CE16B8">
        <w:rPr>
          <w:lang w:val="ru-RU" w:eastAsia="ru-RU"/>
        </w:rPr>
        <w:t xml:space="preserve">TSP </w:t>
      </w:r>
      <w:r>
        <w:rPr>
          <w:lang w:val="ru-RU" w:eastAsia="ru-RU"/>
        </w:rPr>
        <w:t>- Trust Service Provider;</w:t>
      </w:r>
    </w:p>
    <w:p w:rsidR="00D20762" w:rsidRDefault="00D20762" w:rsidP="00CE16B8">
      <w:pPr>
        <w:pStyle w:val="StyleBlueBefore6pt"/>
        <w:tabs>
          <w:tab w:val="clear" w:pos="360"/>
          <w:tab w:val="clear" w:pos="2880"/>
          <w:tab w:val="left" w:pos="426"/>
        </w:tabs>
        <w:ind w:left="567" w:hanging="283"/>
        <w:rPr>
          <w:lang w:val="ru-RU" w:eastAsia="ru-RU"/>
        </w:rPr>
      </w:pPr>
      <w:r w:rsidRPr="00CE16B8">
        <w:rPr>
          <w:lang w:val="ru-RU" w:eastAsia="ru-RU"/>
        </w:rPr>
        <w:t xml:space="preserve">MO </w:t>
      </w:r>
      <w:r>
        <w:rPr>
          <w:lang w:val="ru-RU" w:eastAsia="ru-RU"/>
        </w:rPr>
        <w:t>- Mobile operator;</w:t>
      </w:r>
    </w:p>
    <w:p w:rsidR="00D20762" w:rsidRPr="00B77F47" w:rsidRDefault="00D20762" w:rsidP="00CE16B8">
      <w:pPr>
        <w:pStyle w:val="StyleBlueBefore6pt"/>
        <w:tabs>
          <w:tab w:val="clear" w:pos="360"/>
          <w:tab w:val="clear" w:pos="2880"/>
          <w:tab w:val="left" w:pos="426"/>
        </w:tabs>
        <w:ind w:left="567" w:hanging="283"/>
        <w:rPr>
          <w:lang w:eastAsia="ru-RU"/>
        </w:rPr>
      </w:pPr>
      <w:r w:rsidRPr="00B77F47">
        <w:rPr>
          <w:lang w:eastAsia="ru-RU"/>
        </w:rPr>
        <w:t>WPKI - PKI over Wireless medium;</w:t>
      </w:r>
    </w:p>
    <w:p w:rsidR="00D20762" w:rsidRPr="00B77F47" w:rsidRDefault="00D20762" w:rsidP="00CE16B8">
      <w:pPr>
        <w:pStyle w:val="StyleBlueBefore6pt"/>
        <w:tabs>
          <w:tab w:val="clear" w:pos="360"/>
          <w:tab w:val="clear" w:pos="2880"/>
          <w:tab w:val="left" w:pos="426"/>
        </w:tabs>
        <w:ind w:left="567" w:hanging="283"/>
        <w:rPr>
          <w:lang w:eastAsia="ru-RU"/>
        </w:rPr>
      </w:pPr>
      <w:r w:rsidRPr="00B77F47">
        <w:rPr>
          <w:lang w:eastAsia="ru-RU"/>
        </w:rPr>
        <w:t>SIM - Subscriber Identity Module, used in GSM phones to identify the subscriber, according to [GSM 11.11];</w:t>
      </w:r>
    </w:p>
    <w:p w:rsidR="00D20762" w:rsidRPr="00B77F47" w:rsidRDefault="00D20762" w:rsidP="00CE16B8">
      <w:pPr>
        <w:pStyle w:val="StyleBlueBefore6pt"/>
        <w:tabs>
          <w:tab w:val="clear" w:pos="360"/>
          <w:tab w:val="clear" w:pos="2880"/>
          <w:tab w:val="left" w:pos="426"/>
        </w:tabs>
        <w:ind w:left="567" w:hanging="283"/>
        <w:rPr>
          <w:lang w:eastAsia="ru-RU"/>
        </w:rPr>
      </w:pPr>
      <w:r w:rsidRPr="00B77F47">
        <w:rPr>
          <w:lang w:eastAsia="ru-RU"/>
        </w:rPr>
        <w:t>USIM - Universal SIM, used in 3G (and in dual mode also GSM) phones to identify the subscriber, according to [ETSI 102 221], [3GPP 31.102];</w:t>
      </w:r>
    </w:p>
    <w:p w:rsidR="00D20762" w:rsidRPr="00774BD7" w:rsidRDefault="00774BD7" w:rsidP="00CE16B8">
      <w:pPr>
        <w:pStyle w:val="StyleBlueBefore6pt"/>
        <w:tabs>
          <w:tab w:val="clear" w:pos="360"/>
          <w:tab w:val="clear" w:pos="2880"/>
          <w:tab w:val="left" w:pos="426"/>
        </w:tabs>
        <w:ind w:left="567" w:hanging="283"/>
        <w:rPr>
          <w:lang w:eastAsia="ru-RU"/>
        </w:rPr>
      </w:pPr>
      <w:r>
        <w:rPr>
          <w:lang w:eastAsia="ru-RU"/>
        </w:rPr>
        <w:t>USAT</w:t>
      </w:r>
      <w:r w:rsidR="00D20762" w:rsidRPr="00774BD7">
        <w:rPr>
          <w:lang w:eastAsia="ru-RU"/>
        </w:rPr>
        <w:t xml:space="preserve"> - </w:t>
      </w:r>
      <w:r>
        <w:rPr>
          <w:lang w:eastAsia="ru-RU"/>
        </w:rPr>
        <w:t>U</w:t>
      </w:r>
      <w:r w:rsidR="00D20762" w:rsidRPr="00774BD7">
        <w:rPr>
          <w:lang w:eastAsia="ru-RU"/>
        </w:rPr>
        <w:t xml:space="preserve">SIM </w:t>
      </w:r>
      <w:r>
        <w:rPr>
          <w:lang w:eastAsia="ru-RU"/>
        </w:rPr>
        <w:t xml:space="preserve">Application </w:t>
      </w:r>
      <w:r w:rsidR="00D20762" w:rsidRPr="00774BD7">
        <w:rPr>
          <w:lang w:eastAsia="ru-RU"/>
        </w:rPr>
        <w:t>Toolkit standard for applications on SIM card by [</w:t>
      </w:r>
      <w:r w:rsidR="0098116A" w:rsidRPr="00774BD7">
        <w:rPr>
          <w:lang w:eastAsia="ru-RU"/>
        </w:rPr>
        <w:t>3GPP 31.111</w:t>
      </w:r>
      <w:r w:rsidR="00D20762" w:rsidRPr="00774BD7">
        <w:rPr>
          <w:lang w:eastAsia="ru-RU"/>
        </w:rPr>
        <w:t>]</w:t>
      </w:r>
      <w:r w:rsidR="0098116A">
        <w:rPr>
          <w:lang w:eastAsia="ru-RU"/>
        </w:rPr>
        <w:t xml:space="preserve"> and </w:t>
      </w:r>
      <w:r w:rsidR="00D20762" w:rsidRPr="00774BD7">
        <w:rPr>
          <w:lang w:eastAsia="ru-RU"/>
        </w:rPr>
        <w:t>[ETSI 102 223];</w:t>
      </w:r>
    </w:p>
    <w:p w:rsidR="00D20762" w:rsidRPr="00B77F47" w:rsidRDefault="00D20762" w:rsidP="00CE16B8">
      <w:pPr>
        <w:pStyle w:val="StyleBlueBefore6pt"/>
        <w:tabs>
          <w:tab w:val="clear" w:pos="360"/>
          <w:tab w:val="clear" w:pos="2880"/>
          <w:tab w:val="left" w:pos="426"/>
        </w:tabs>
        <w:ind w:left="567" w:hanging="283"/>
        <w:rPr>
          <w:lang w:eastAsia="ru-RU"/>
        </w:rPr>
      </w:pPr>
      <w:r w:rsidRPr="00B77F47">
        <w:rPr>
          <w:lang w:eastAsia="ru-RU"/>
        </w:rPr>
        <w:t>OTA - Over The Air communication with SIM card by [GSM 03.48] and [3GPP 23.048];</w:t>
      </w:r>
    </w:p>
    <w:p w:rsidR="00D20762" w:rsidRPr="00B77F47" w:rsidRDefault="00D20762" w:rsidP="00CE16B8">
      <w:pPr>
        <w:pStyle w:val="StyleBlueBefore6pt"/>
        <w:tabs>
          <w:tab w:val="clear" w:pos="360"/>
          <w:tab w:val="clear" w:pos="2880"/>
          <w:tab w:val="left" w:pos="426"/>
        </w:tabs>
        <w:ind w:left="567" w:hanging="283"/>
        <w:rPr>
          <w:lang w:eastAsia="ru-RU"/>
        </w:rPr>
      </w:pPr>
      <w:r w:rsidRPr="00B77F47">
        <w:rPr>
          <w:lang w:eastAsia="ru-RU"/>
        </w:rPr>
        <w:t>SMS, OTA SMS - Short Message, used for OTA sending to SIM card;</w:t>
      </w:r>
    </w:p>
    <w:p w:rsidR="00D20762" w:rsidRPr="00B77F47" w:rsidRDefault="00D20762" w:rsidP="00CE16B8">
      <w:pPr>
        <w:pStyle w:val="StyleBlueBefore6pt"/>
        <w:tabs>
          <w:tab w:val="clear" w:pos="360"/>
          <w:tab w:val="clear" w:pos="2880"/>
          <w:tab w:val="left" w:pos="426"/>
        </w:tabs>
        <w:ind w:left="567" w:hanging="283"/>
        <w:rPr>
          <w:lang w:eastAsia="ru-RU"/>
        </w:rPr>
      </w:pPr>
      <w:r w:rsidRPr="00B77F47">
        <w:rPr>
          <w:lang w:eastAsia="ru-RU"/>
        </w:rPr>
        <w:t>Application, SIM Application, WPKI Application - Application that is added to SIM card and that can handle the WPKI requests;</w:t>
      </w:r>
    </w:p>
    <w:p w:rsidR="00D20762" w:rsidRPr="00B77F47" w:rsidRDefault="00D20762" w:rsidP="00CE16B8">
      <w:pPr>
        <w:pStyle w:val="StyleBlueBefore6pt"/>
        <w:tabs>
          <w:tab w:val="clear" w:pos="360"/>
          <w:tab w:val="clear" w:pos="2880"/>
          <w:tab w:val="left" w:pos="426"/>
        </w:tabs>
        <w:ind w:left="567" w:hanging="283"/>
        <w:rPr>
          <w:lang w:eastAsia="ru-RU"/>
        </w:rPr>
      </w:pPr>
      <w:r w:rsidRPr="00B77F47">
        <w:rPr>
          <w:lang w:eastAsia="ru-RU"/>
        </w:rPr>
        <w:t>PIN - Personal Identification Number, to identify the user that is using the application;</w:t>
      </w:r>
    </w:p>
    <w:p w:rsidR="00D20762" w:rsidRPr="00B77F47" w:rsidRDefault="00D20762" w:rsidP="00CE16B8">
      <w:pPr>
        <w:pStyle w:val="StyleBlueBefore6pt"/>
        <w:tabs>
          <w:tab w:val="clear" w:pos="360"/>
          <w:tab w:val="clear" w:pos="2880"/>
          <w:tab w:val="left" w:pos="426"/>
        </w:tabs>
        <w:ind w:left="567" w:hanging="283"/>
        <w:rPr>
          <w:lang w:eastAsia="ru-RU"/>
        </w:rPr>
      </w:pPr>
      <w:r w:rsidRPr="00B77F47">
        <w:rPr>
          <w:lang w:eastAsia="ru-RU"/>
        </w:rPr>
        <w:t>PUK - Personal Unblocking Key, used to unblock PIN;</w:t>
      </w:r>
    </w:p>
    <w:p w:rsidR="00D20762" w:rsidRPr="00B77F47" w:rsidRDefault="00D20762" w:rsidP="00CE16B8">
      <w:pPr>
        <w:pStyle w:val="StyleBlueBefore6pt"/>
        <w:tabs>
          <w:tab w:val="clear" w:pos="360"/>
          <w:tab w:val="clear" w:pos="2880"/>
          <w:tab w:val="left" w:pos="426"/>
        </w:tabs>
        <w:ind w:left="567" w:hanging="283"/>
        <w:rPr>
          <w:lang w:eastAsia="ru-RU"/>
        </w:rPr>
      </w:pPr>
      <w:r w:rsidRPr="00B77F47">
        <w:rPr>
          <w:lang w:eastAsia="ru-RU"/>
        </w:rPr>
        <w:t>WPKI request - request that is issued by TSP to get the signature or authentication data for the mobile user.</w:t>
      </w:r>
    </w:p>
    <w:p w:rsidR="00D20762" w:rsidRPr="00B77F47" w:rsidRDefault="00D20762" w:rsidP="00CE16B8">
      <w:pPr>
        <w:pStyle w:val="StyleBlueBefore6pt"/>
        <w:tabs>
          <w:tab w:val="clear" w:pos="360"/>
          <w:tab w:val="clear" w:pos="2880"/>
          <w:tab w:val="left" w:pos="426"/>
        </w:tabs>
        <w:ind w:left="567" w:hanging="283"/>
        <w:rPr>
          <w:lang w:eastAsia="ru-RU"/>
        </w:rPr>
      </w:pPr>
      <w:r w:rsidRPr="00B77F47">
        <w:rPr>
          <w:lang w:eastAsia="ru-RU"/>
        </w:rPr>
        <w:t>challenge code, hash code - binary data that is input for the digital encryption/signature function</w:t>
      </w:r>
    </w:p>
    <w:p w:rsidR="00D20762" w:rsidRPr="00B77F47" w:rsidRDefault="00D20762" w:rsidP="00CE16B8">
      <w:pPr>
        <w:pStyle w:val="StyleBlueBefore6pt"/>
        <w:tabs>
          <w:tab w:val="clear" w:pos="360"/>
          <w:tab w:val="clear" w:pos="2880"/>
          <w:tab w:val="left" w:pos="426"/>
        </w:tabs>
        <w:ind w:left="567" w:hanging="283"/>
        <w:rPr>
          <w:lang w:eastAsia="ru-RU"/>
        </w:rPr>
      </w:pPr>
      <w:r w:rsidRPr="00B77F47">
        <w:rPr>
          <w:lang w:eastAsia="ru-RU"/>
        </w:rPr>
        <w:t xml:space="preserve">verification code – data that is a number derived from hash – or challenge code and is shown to the user to ensure the authenticity of the transaction. </w:t>
      </w:r>
    </w:p>
    <w:p w:rsidR="00D20762" w:rsidRPr="00B77F47" w:rsidRDefault="00D20762" w:rsidP="00CE16B8">
      <w:pPr>
        <w:pStyle w:val="StyleBlueBefore6pt"/>
        <w:tabs>
          <w:tab w:val="clear" w:pos="360"/>
          <w:tab w:val="clear" w:pos="2880"/>
          <w:tab w:val="left" w:pos="426"/>
        </w:tabs>
        <w:ind w:left="567" w:hanging="283"/>
        <w:rPr>
          <w:lang w:eastAsia="ru-RU"/>
        </w:rPr>
      </w:pPr>
      <w:r w:rsidRPr="00B77F47">
        <w:rPr>
          <w:lang w:eastAsia="ru-RU"/>
        </w:rPr>
        <w:t>SSCD – Secure signature creation device [DIRECTIVE 1999/93 EC]</w:t>
      </w:r>
    </w:p>
    <w:p w:rsidR="00EC6F64" w:rsidRDefault="00EC6F64" w:rsidP="00D20762">
      <w:pPr>
        <w:pStyle w:val="ListBullet2"/>
        <w:numPr>
          <w:ilvl w:val="0"/>
          <w:numId w:val="0"/>
        </w:numPr>
        <w:ind w:left="2880"/>
      </w:pPr>
    </w:p>
    <w:p w:rsidR="00465B86" w:rsidRPr="00C86589" w:rsidRDefault="00465B86" w:rsidP="00465B86">
      <w:pPr>
        <w:pStyle w:val="ListBullet2"/>
        <w:numPr>
          <w:ilvl w:val="0"/>
          <w:numId w:val="0"/>
        </w:numPr>
      </w:pPr>
    </w:p>
    <w:sectPr w:rsidR="00465B86" w:rsidRPr="00C86589" w:rsidSect="00730405">
      <w:headerReference w:type="default" r:id="rId23"/>
      <w:footerReference w:type="default" r:id="rId24"/>
      <w:pgSz w:w="12240" w:h="15840"/>
      <w:pgMar w:top="1440" w:right="1800" w:bottom="1440" w:left="1800" w:header="720" w:footer="720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414" w:rsidRDefault="000C5414">
      <w:r>
        <w:separator/>
      </w:r>
    </w:p>
  </w:endnote>
  <w:endnote w:type="continuationSeparator" w:id="0">
    <w:p w:rsidR="000C5414" w:rsidRDefault="000C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F4" w:rsidRPr="00B31BD0" w:rsidRDefault="002730F4">
    <w:pPr>
      <w:pStyle w:val="Footer"/>
    </w:pPr>
    <w:r>
      <w:tab/>
    </w:r>
    <w:r w:rsidRPr="00B31BD0">
      <w:t xml:space="preserve">Page </w:t>
    </w:r>
    <w:r w:rsidRPr="00B31BD0">
      <w:fldChar w:fldCharType="begin"/>
    </w:r>
    <w:r w:rsidRPr="00B31BD0">
      <w:instrText xml:space="preserve"> PAGE </w:instrText>
    </w:r>
    <w:r w:rsidRPr="00B31BD0">
      <w:fldChar w:fldCharType="separate"/>
    </w:r>
    <w:r w:rsidR="00B77F47">
      <w:rPr>
        <w:noProof/>
      </w:rPr>
      <w:t>1</w:t>
    </w:r>
    <w:r w:rsidRPr="00B31BD0">
      <w:fldChar w:fldCharType="end"/>
    </w:r>
    <w:r w:rsidRPr="00B31BD0">
      <w:t xml:space="preserve"> of </w:t>
    </w:r>
    <w:r w:rsidRPr="00B31BD0">
      <w:fldChar w:fldCharType="begin"/>
    </w:r>
    <w:r w:rsidRPr="00B31BD0">
      <w:instrText xml:space="preserve"> NUMPAGES </w:instrText>
    </w:r>
    <w:r w:rsidRPr="00B31BD0">
      <w:fldChar w:fldCharType="separate"/>
    </w:r>
    <w:r w:rsidR="00B77F47">
      <w:rPr>
        <w:noProof/>
      </w:rPr>
      <w:t>11</w:t>
    </w:r>
    <w:r w:rsidRPr="00B31BD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414" w:rsidRDefault="000C5414">
      <w:r>
        <w:separator/>
      </w:r>
    </w:p>
  </w:footnote>
  <w:footnote w:type="continuationSeparator" w:id="0">
    <w:p w:rsidR="000C5414" w:rsidRDefault="000C5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F4" w:rsidRPr="00655E66" w:rsidRDefault="0085182D">
    <w:pPr>
      <w:pStyle w:val="Header"/>
      <w:rPr>
        <w:sz w:val="22"/>
        <w:szCs w:val="22"/>
      </w:rPr>
    </w:pPr>
    <w:r>
      <w:rPr>
        <w:sz w:val="22"/>
        <w:szCs w:val="22"/>
      </w:rPr>
      <w:t>Mobile-ID</w:t>
    </w:r>
    <w:r w:rsidR="00A62963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E6C248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C953F0"/>
    <w:multiLevelType w:val="hybridMultilevel"/>
    <w:tmpl w:val="094AAE4E"/>
    <w:lvl w:ilvl="0" w:tplc="96D4CF8A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4F6B5F"/>
    <w:multiLevelType w:val="hybridMultilevel"/>
    <w:tmpl w:val="E332B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51501"/>
    <w:multiLevelType w:val="hybridMultilevel"/>
    <w:tmpl w:val="A4F49E50"/>
    <w:lvl w:ilvl="0" w:tplc="66FE843E">
      <w:start w:val="10"/>
      <w:numFmt w:val="bullet"/>
      <w:lvlText w:val="•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1D143EA7"/>
    <w:multiLevelType w:val="hybridMultilevel"/>
    <w:tmpl w:val="EC26EC68"/>
    <w:lvl w:ilvl="0" w:tplc="0E6229CE">
      <w:start w:val="1"/>
      <w:numFmt w:val="bullet"/>
      <w:pStyle w:val="StyleBlueBefore6p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C990CCC"/>
    <w:multiLevelType w:val="hybridMultilevel"/>
    <w:tmpl w:val="2D70A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6E5DF1"/>
    <w:multiLevelType w:val="multilevel"/>
    <w:tmpl w:val="418C15DC"/>
    <w:lvl w:ilvl="0">
      <w:start w:val="1"/>
      <w:numFmt w:val="bullet"/>
      <w:pStyle w:val="BulletBlue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00FF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6EA3181"/>
    <w:multiLevelType w:val="multilevel"/>
    <w:tmpl w:val="F49A7B3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92"/>
    <w:rsid w:val="00000099"/>
    <w:rsid w:val="00003305"/>
    <w:rsid w:val="000074F2"/>
    <w:rsid w:val="00015E59"/>
    <w:rsid w:val="0001658E"/>
    <w:rsid w:val="00022A07"/>
    <w:rsid w:val="0002329D"/>
    <w:rsid w:val="000245B5"/>
    <w:rsid w:val="00034005"/>
    <w:rsid w:val="000362E5"/>
    <w:rsid w:val="00037517"/>
    <w:rsid w:val="00043A5A"/>
    <w:rsid w:val="000459A6"/>
    <w:rsid w:val="00045C3E"/>
    <w:rsid w:val="0004634E"/>
    <w:rsid w:val="00046895"/>
    <w:rsid w:val="0005373E"/>
    <w:rsid w:val="0006377C"/>
    <w:rsid w:val="000769BF"/>
    <w:rsid w:val="00081AA3"/>
    <w:rsid w:val="00083126"/>
    <w:rsid w:val="000836AA"/>
    <w:rsid w:val="0008690E"/>
    <w:rsid w:val="00093E51"/>
    <w:rsid w:val="00097418"/>
    <w:rsid w:val="0009766A"/>
    <w:rsid w:val="000A7698"/>
    <w:rsid w:val="000B1615"/>
    <w:rsid w:val="000B1CD1"/>
    <w:rsid w:val="000C320A"/>
    <w:rsid w:val="000C5414"/>
    <w:rsid w:val="000F2706"/>
    <w:rsid w:val="001074B2"/>
    <w:rsid w:val="0010795B"/>
    <w:rsid w:val="0011172B"/>
    <w:rsid w:val="00120B7B"/>
    <w:rsid w:val="00130081"/>
    <w:rsid w:val="001342CA"/>
    <w:rsid w:val="00147C44"/>
    <w:rsid w:val="00152098"/>
    <w:rsid w:val="001532E5"/>
    <w:rsid w:val="00153F8B"/>
    <w:rsid w:val="0015610E"/>
    <w:rsid w:val="00160478"/>
    <w:rsid w:val="00164E4E"/>
    <w:rsid w:val="0017102C"/>
    <w:rsid w:val="00172E99"/>
    <w:rsid w:val="00173D35"/>
    <w:rsid w:val="00176A08"/>
    <w:rsid w:val="00177799"/>
    <w:rsid w:val="00183F19"/>
    <w:rsid w:val="0018570A"/>
    <w:rsid w:val="00190A2D"/>
    <w:rsid w:val="001948AB"/>
    <w:rsid w:val="00195614"/>
    <w:rsid w:val="001961C2"/>
    <w:rsid w:val="001A3D17"/>
    <w:rsid w:val="001A477B"/>
    <w:rsid w:val="001A75BD"/>
    <w:rsid w:val="001B5612"/>
    <w:rsid w:val="001B7ED4"/>
    <w:rsid w:val="001C027B"/>
    <w:rsid w:val="001C1FE4"/>
    <w:rsid w:val="001D1532"/>
    <w:rsid w:val="001D1829"/>
    <w:rsid w:val="001D3DD6"/>
    <w:rsid w:val="001E0D4F"/>
    <w:rsid w:val="001E1A4F"/>
    <w:rsid w:val="001E5B3A"/>
    <w:rsid w:val="001E7FDC"/>
    <w:rsid w:val="001F364A"/>
    <w:rsid w:val="001F541C"/>
    <w:rsid w:val="001F6127"/>
    <w:rsid w:val="0020077B"/>
    <w:rsid w:val="00203D27"/>
    <w:rsid w:val="0020747C"/>
    <w:rsid w:val="00236E8C"/>
    <w:rsid w:val="00244E2A"/>
    <w:rsid w:val="00245F32"/>
    <w:rsid w:val="00245F7D"/>
    <w:rsid w:val="00250592"/>
    <w:rsid w:val="00252CF5"/>
    <w:rsid w:val="00255022"/>
    <w:rsid w:val="00255C1D"/>
    <w:rsid w:val="002629F9"/>
    <w:rsid w:val="0026550A"/>
    <w:rsid w:val="002702E2"/>
    <w:rsid w:val="002718AE"/>
    <w:rsid w:val="002730F4"/>
    <w:rsid w:val="002750F7"/>
    <w:rsid w:val="002767A2"/>
    <w:rsid w:val="00282D16"/>
    <w:rsid w:val="00285FD4"/>
    <w:rsid w:val="00291C2F"/>
    <w:rsid w:val="00297446"/>
    <w:rsid w:val="002A0E38"/>
    <w:rsid w:val="002A2672"/>
    <w:rsid w:val="002A3D6F"/>
    <w:rsid w:val="002B1BE8"/>
    <w:rsid w:val="002B2239"/>
    <w:rsid w:val="002B2240"/>
    <w:rsid w:val="002B7154"/>
    <w:rsid w:val="002C070D"/>
    <w:rsid w:val="002C44D0"/>
    <w:rsid w:val="002C6919"/>
    <w:rsid w:val="002C78C6"/>
    <w:rsid w:val="002D44B4"/>
    <w:rsid w:val="002D737E"/>
    <w:rsid w:val="002D7B6B"/>
    <w:rsid w:val="002E26ED"/>
    <w:rsid w:val="002E7601"/>
    <w:rsid w:val="003028D7"/>
    <w:rsid w:val="00302D52"/>
    <w:rsid w:val="0030456A"/>
    <w:rsid w:val="00306CB3"/>
    <w:rsid w:val="00311709"/>
    <w:rsid w:val="003271C7"/>
    <w:rsid w:val="00330F68"/>
    <w:rsid w:val="00331CB4"/>
    <w:rsid w:val="00335F97"/>
    <w:rsid w:val="00343C8B"/>
    <w:rsid w:val="00343D82"/>
    <w:rsid w:val="0035287E"/>
    <w:rsid w:val="0035698D"/>
    <w:rsid w:val="00360D6A"/>
    <w:rsid w:val="0036662B"/>
    <w:rsid w:val="00375A77"/>
    <w:rsid w:val="003810C0"/>
    <w:rsid w:val="00385558"/>
    <w:rsid w:val="00394516"/>
    <w:rsid w:val="00395280"/>
    <w:rsid w:val="003971C7"/>
    <w:rsid w:val="003A3835"/>
    <w:rsid w:val="003A7C91"/>
    <w:rsid w:val="003B127E"/>
    <w:rsid w:val="003B3A02"/>
    <w:rsid w:val="003B4213"/>
    <w:rsid w:val="003B4E54"/>
    <w:rsid w:val="003E146A"/>
    <w:rsid w:val="003E192A"/>
    <w:rsid w:val="003E3A1E"/>
    <w:rsid w:val="003E5239"/>
    <w:rsid w:val="003E5CE2"/>
    <w:rsid w:val="003F4C8A"/>
    <w:rsid w:val="003F5ABF"/>
    <w:rsid w:val="00401A6E"/>
    <w:rsid w:val="00401F98"/>
    <w:rsid w:val="00404CAA"/>
    <w:rsid w:val="0040599E"/>
    <w:rsid w:val="00421BA7"/>
    <w:rsid w:val="00422004"/>
    <w:rsid w:val="0043310C"/>
    <w:rsid w:val="00435A16"/>
    <w:rsid w:val="00436816"/>
    <w:rsid w:val="00441735"/>
    <w:rsid w:val="00444ABF"/>
    <w:rsid w:val="0045204F"/>
    <w:rsid w:val="00460D0C"/>
    <w:rsid w:val="00465B86"/>
    <w:rsid w:val="004660C4"/>
    <w:rsid w:val="00472510"/>
    <w:rsid w:val="004749EF"/>
    <w:rsid w:val="0048735E"/>
    <w:rsid w:val="00490785"/>
    <w:rsid w:val="00492B01"/>
    <w:rsid w:val="0049630B"/>
    <w:rsid w:val="004B4737"/>
    <w:rsid w:val="004B535F"/>
    <w:rsid w:val="004B5A85"/>
    <w:rsid w:val="004C0A15"/>
    <w:rsid w:val="004C6D4C"/>
    <w:rsid w:val="004C7B63"/>
    <w:rsid w:val="004D0178"/>
    <w:rsid w:val="004F2513"/>
    <w:rsid w:val="004F45E9"/>
    <w:rsid w:val="004F7AED"/>
    <w:rsid w:val="00500C6C"/>
    <w:rsid w:val="00502A4B"/>
    <w:rsid w:val="00503BCB"/>
    <w:rsid w:val="00506D42"/>
    <w:rsid w:val="00507A92"/>
    <w:rsid w:val="005127D0"/>
    <w:rsid w:val="00526D3A"/>
    <w:rsid w:val="00530D20"/>
    <w:rsid w:val="005510B9"/>
    <w:rsid w:val="005537CC"/>
    <w:rsid w:val="0056314F"/>
    <w:rsid w:val="00563A2C"/>
    <w:rsid w:val="00565DF2"/>
    <w:rsid w:val="00590147"/>
    <w:rsid w:val="00593611"/>
    <w:rsid w:val="00596B43"/>
    <w:rsid w:val="005A00D2"/>
    <w:rsid w:val="005A0CFE"/>
    <w:rsid w:val="005A1ABE"/>
    <w:rsid w:val="005A3550"/>
    <w:rsid w:val="005A4294"/>
    <w:rsid w:val="005A4725"/>
    <w:rsid w:val="005A5A45"/>
    <w:rsid w:val="005A7E92"/>
    <w:rsid w:val="005B0AE2"/>
    <w:rsid w:val="005B381F"/>
    <w:rsid w:val="005B66E3"/>
    <w:rsid w:val="005B7FFB"/>
    <w:rsid w:val="005C1DD9"/>
    <w:rsid w:val="005C7B51"/>
    <w:rsid w:val="005C7D5F"/>
    <w:rsid w:val="005D7224"/>
    <w:rsid w:val="005E1532"/>
    <w:rsid w:val="005F07F3"/>
    <w:rsid w:val="006011E1"/>
    <w:rsid w:val="0060539D"/>
    <w:rsid w:val="006130C9"/>
    <w:rsid w:val="00613604"/>
    <w:rsid w:val="006142E9"/>
    <w:rsid w:val="0061583B"/>
    <w:rsid w:val="00615DA8"/>
    <w:rsid w:val="006168E8"/>
    <w:rsid w:val="00624685"/>
    <w:rsid w:val="0063258A"/>
    <w:rsid w:val="00641E73"/>
    <w:rsid w:val="006478CC"/>
    <w:rsid w:val="00650663"/>
    <w:rsid w:val="00651731"/>
    <w:rsid w:val="00652A25"/>
    <w:rsid w:val="00655E66"/>
    <w:rsid w:val="0066449C"/>
    <w:rsid w:val="00665F58"/>
    <w:rsid w:val="00677FD6"/>
    <w:rsid w:val="0068378D"/>
    <w:rsid w:val="00687782"/>
    <w:rsid w:val="00691F9F"/>
    <w:rsid w:val="00693F9B"/>
    <w:rsid w:val="00696050"/>
    <w:rsid w:val="006B1BF2"/>
    <w:rsid w:val="006B1C63"/>
    <w:rsid w:val="006B3E95"/>
    <w:rsid w:val="006B720D"/>
    <w:rsid w:val="006C49AB"/>
    <w:rsid w:val="006D330F"/>
    <w:rsid w:val="006E079A"/>
    <w:rsid w:val="006F07FE"/>
    <w:rsid w:val="006F1981"/>
    <w:rsid w:val="006F3400"/>
    <w:rsid w:val="00714754"/>
    <w:rsid w:val="00714969"/>
    <w:rsid w:val="007157A5"/>
    <w:rsid w:val="0072054D"/>
    <w:rsid w:val="007205D5"/>
    <w:rsid w:val="007225D8"/>
    <w:rsid w:val="00730405"/>
    <w:rsid w:val="00743C2A"/>
    <w:rsid w:val="00762C6D"/>
    <w:rsid w:val="00765A64"/>
    <w:rsid w:val="00771B7E"/>
    <w:rsid w:val="00773785"/>
    <w:rsid w:val="00774BD7"/>
    <w:rsid w:val="00777291"/>
    <w:rsid w:val="00785B9C"/>
    <w:rsid w:val="00796147"/>
    <w:rsid w:val="00796545"/>
    <w:rsid w:val="007A2D41"/>
    <w:rsid w:val="007A3A65"/>
    <w:rsid w:val="007A49CB"/>
    <w:rsid w:val="007A569B"/>
    <w:rsid w:val="007B3657"/>
    <w:rsid w:val="007B618E"/>
    <w:rsid w:val="007D31BC"/>
    <w:rsid w:val="007D3E6D"/>
    <w:rsid w:val="007D57B3"/>
    <w:rsid w:val="007E0FAA"/>
    <w:rsid w:val="007E1784"/>
    <w:rsid w:val="007F2276"/>
    <w:rsid w:val="00806FEF"/>
    <w:rsid w:val="00813088"/>
    <w:rsid w:val="00824B8E"/>
    <w:rsid w:val="00830394"/>
    <w:rsid w:val="008304C0"/>
    <w:rsid w:val="008320F5"/>
    <w:rsid w:val="008331AB"/>
    <w:rsid w:val="00833AAF"/>
    <w:rsid w:val="00835932"/>
    <w:rsid w:val="00842C38"/>
    <w:rsid w:val="00842F10"/>
    <w:rsid w:val="008471E4"/>
    <w:rsid w:val="0085182D"/>
    <w:rsid w:val="008666A3"/>
    <w:rsid w:val="0086695B"/>
    <w:rsid w:val="00870434"/>
    <w:rsid w:val="00872EAC"/>
    <w:rsid w:val="0087469F"/>
    <w:rsid w:val="00877196"/>
    <w:rsid w:val="00886030"/>
    <w:rsid w:val="00886CE7"/>
    <w:rsid w:val="00891E71"/>
    <w:rsid w:val="008945C6"/>
    <w:rsid w:val="0089592C"/>
    <w:rsid w:val="008A0796"/>
    <w:rsid w:val="008A261D"/>
    <w:rsid w:val="008A2BEE"/>
    <w:rsid w:val="008A3DB7"/>
    <w:rsid w:val="008A47E2"/>
    <w:rsid w:val="008B592E"/>
    <w:rsid w:val="008B68AF"/>
    <w:rsid w:val="008D02A1"/>
    <w:rsid w:val="008D3388"/>
    <w:rsid w:val="008D3656"/>
    <w:rsid w:val="008E425D"/>
    <w:rsid w:val="008E60F3"/>
    <w:rsid w:val="008F6486"/>
    <w:rsid w:val="009036C2"/>
    <w:rsid w:val="00903DFE"/>
    <w:rsid w:val="009060E3"/>
    <w:rsid w:val="0091190D"/>
    <w:rsid w:val="0091385E"/>
    <w:rsid w:val="00914F34"/>
    <w:rsid w:val="00922619"/>
    <w:rsid w:val="00930D06"/>
    <w:rsid w:val="00932CB9"/>
    <w:rsid w:val="00932F1C"/>
    <w:rsid w:val="00957A62"/>
    <w:rsid w:val="009614A2"/>
    <w:rsid w:val="00962043"/>
    <w:rsid w:val="009678CA"/>
    <w:rsid w:val="00970B91"/>
    <w:rsid w:val="0098116A"/>
    <w:rsid w:val="00986899"/>
    <w:rsid w:val="0099702B"/>
    <w:rsid w:val="009B7293"/>
    <w:rsid w:val="009C05D1"/>
    <w:rsid w:val="009C7260"/>
    <w:rsid w:val="009D063E"/>
    <w:rsid w:val="009D2CE1"/>
    <w:rsid w:val="009D51D1"/>
    <w:rsid w:val="009D6763"/>
    <w:rsid w:val="009D7BCD"/>
    <w:rsid w:val="009F040E"/>
    <w:rsid w:val="009F17D0"/>
    <w:rsid w:val="009F4587"/>
    <w:rsid w:val="009F4B4B"/>
    <w:rsid w:val="00A0432E"/>
    <w:rsid w:val="00A05C79"/>
    <w:rsid w:val="00A15A21"/>
    <w:rsid w:val="00A15CCC"/>
    <w:rsid w:val="00A36A76"/>
    <w:rsid w:val="00A43126"/>
    <w:rsid w:val="00A43C48"/>
    <w:rsid w:val="00A43FFE"/>
    <w:rsid w:val="00A53BB4"/>
    <w:rsid w:val="00A57B67"/>
    <w:rsid w:val="00A614D4"/>
    <w:rsid w:val="00A62963"/>
    <w:rsid w:val="00A91CDA"/>
    <w:rsid w:val="00A92DF0"/>
    <w:rsid w:val="00A93568"/>
    <w:rsid w:val="00AA7CD5"/>
    <w:rsid w:val="00AB1F19"/>
    <w:rsid w:val="00AB7424"/>
    <w:rsid w:val="00AC2192"/>
    <w:rsid w:val="00AC25E9"/>
    <w:rsid w:val="00AC5894"/>
    <w:rsid w:val="00AD7743"/>
    <w:rsid w:val="00AE1171"/>
    <w:rsid w:val="00AE3AEF"/>
    <w:rsid w:val="00B00C2E"/>
    <w:rsid w:val="00B00E04"/>
    <w:rsid w:val="00B01030"/>
    <w:rsid w:val="00B035D4"/>
    <w:rsid w:val="00B03A2A"/>
    <w:rsid w:val="00B30DB9"/>
    <w:rsid w:val="00B31BD0"/>
    <w:rsid w:val="00B43045"/>
    <w:rsid w:val="00B5004D"/>
    <w:rsid w:val="00B51298"/>
    <w:rsid w:val="00B51363"/>
    <w:rsid w:val="00B56790"/>
    <w:rsid w:val="00B6088A"/>
    <w:rsid w:val="00B651C5"/>
    <w:rsid w:val="00B65510"/>
    <w:rsid w:val="00B66780"/>
    <w:rsid w:val="00B738AD"/>
    <w:rsid w:val="00B757AF"/>
    <w:rsid w:val="00B77F47"/>
    <w:rsid w:val="00B81388"/>
    <w:rsid w:val="00B814C7"/>
    <w:rsid w:val="00B81E33"/>
    <w:rsid w:val="00B83F10"/>
    <w:rsid w:val="00B87D8A"/>
    <w:rsid w:val="00B958CE"/>
    <w:rsid w:val="00BA5C87"/>
    <w:rsid w:val="00BB1B8C"/>
    <w:rsid w:val="00BB3804"/>
    <w:rsid w:val="00BB6601"/>
    <w:rsid w:val="00BC274E"/>
    <w:rsid w:val="00BC2C47"/>
    <w:rsid w:val="00BC3B4E"/>
    <w:rsid w:val="00BD0241"/>
    <w:rsid w:val="00BD07B2"/>
    <w:rsid w:val="00BD1992"/>
    <w:rsid w:val="00BE139E"/>
    <w:rsid w:val="00BF1140"/>
    <w:rsid w:val="00BF17D8"/>
    <w:rsid w:val="00BF288A"/>
    <w:rsid w:val="00C152BD"/>
    <w:rsid w:val="00C20E37"/>
    <w:rsid w:val="00C21594"/>
    <w:rsid w:val="00C268A0"/>
    <w:rsid w:val="00C26E10"/>
    <w:rsid w:val="00C45753"/>
    <w:rsid w:val="00C46C65"/>
    <w:rsid w:val="00C54E55"/>
    <w:rsid w:val="00C749DB"/>
    <w:rsid w:val="00C75303"/>
    <w:rsid w:val="00C754E9"/>
    <w:rsid w:val="00C75894"/>
    <w:rsid w:val="00C75D1F"/>
    <w:rsid w:val="00C77FA6"/>
    <w:rsid w:val="00C826E6"/>
    <w:rsid w:val="00C86589"/>
    <w:rsid w:val="00C8688C"/>
    <w:rsid w:val="00C92D17"/>
    <w:rsid w:val="00C94F5D"/>
    <w:rsid w:val="00C959E9"/>
    <w:rsid w:val="00CA1682"/>
    <w:rsid w:val="00CB0EEC"/>
    <w:rsid w:val="00CB13E2"/>
    <w:rsid w:val="00CB1DC4"/>
    <w:rsid w:val="00CB2E24"/>
    <w:rsid w:val="00CC21CB"/>
    <w:rsid w:val="00CC2974"/>
    <w:rsid w:val="00CC37E3"/>
    <w:rsid w:val="00CC67DC"/>
    <w:rsid w:val="00CD18FE"/>
    <w:rsid w:val="00CE16B8"/>
    <w:rsid w:val="00CE4840"/>
    <w:rsid w:val="00CE54C5"/>
    <w:rsid w:val="00CF71A1"/>
    <w:rsid w:val="00D01C66"/>
    <w:rsid w:val="00D13DB8"/>
    <w:rsid w:val="00D20762"/>
    <w:rsid w:val="00D23D8D"/>
    <w:rsid w:val="00D40E71"/>
    <w:rsid w:val="00D45B84"/>
    <w:rsid w:val="00D50E67"/>
    <w:rsid w:val="00D6183C"/>
    <w:rsid w:val="00D6374C"/>
    <w:rsid w:val="00D64ADA"/>
    <w:rsid w:val="00D663E0"/>
    <w:rsid w:val="00D7016C"/>
    <w:rsid w:val="00D718FC"/>
    <w:rsid w:val="00D76BDA"/>
    <w:rsid w:val="00D777EA"/>
    <w:rsid w:val="00D77971"/>
    <w:rsid w:val="00D77B61"/>
    <w:rsid w:val="00D81E0D"/>
    <w:rsid w:val="00D87BB5"/>
    <w:rsid w:val="00D92432"/>
    <w:rsid w:val="00DA5424"/>
    <w:rsid w:val="00DB1A88"/>
    <w:rsid w:val="00DB330D"/>
    <w:rsid w:val="00DB3E52"/>
    <w:rsid w:val="00DB422B"/>
    <w:rsid w:val="00DB4DF4"/>
    <w:rsid w:val="00DB6EA1"/>
    <w:rsid w:val="00DC076C"/>
    <w:rsid w:val="00DC4B23"/>
    <w:rsid w:val="00DD1E04"/>
    <w:rsid w:val="00DE0165"/>
    <w:rsid w:val="00DE5327"/>
    <w:rsid w:val="00DF0DC4"/>
    <w:rsid w:val="00DF622D"/>
    <w:rsid w:val="00E00378"/>
    <w:rsid w:val="00E03F97"/>
    <w:rsid w:val="00E043AE"/>
    <w:rsid w:val="00E07551"/>
    <w:rsid w:val="00E07A60"/>
    <w:rsid w:val="00E114B0"/>
    <w:rsid w:val="00E127D3"/>
    <w:rsid w:val="00E1330C"/>
    <w:rsid w:val="00E16DE5"/>
    <w:rsid w:val="00E208E7"/>
    <w:rsid w:val="00E21115"/>
    <w:rsid w:val="00E23343"/>
    <w:rsid w:val="00E26CA3"/>
    <w:rsid w:val="00E274D6"/>
    <w:rsid w:val="00E3358A"/>
    <w:rsid w:val="00E33E17"/>
    <w:rsid w:val="00E34762"/>
    <w:rsid w:val="00E379A1"/>
    <w:rsid w:val="00E43887"/>
    <w:rsid w:val="00E465EB"/>
    <w:rsid w:val="00E50853"/>
    <w:rsid w:val="00E51B07"/>
    <w:rsid w:val="00E565CC"/>
    <w:rsid w:val="00E6048E"/>
    <w:rsid w:val="00E608DE"/>
    <w:rsid w:val="00E6216B"/>
    <w:rsid w:val="00E648E2"/>
    <w:rsid w:val="00E6691A"/>
    <w:rsid w:val="00E71A4B"/>
    <w:rsid w:val="00E73EE4"/>
    <w:rsid w:val="00E7493B"/>
    <w:rsid w:val="00E80D47"/>
    <w:rsid w:val="00E8186A"/>
    <w:rsid w:val="00E82096"/>
    <w:rsid w:val="00E93C77"/>
    <w:rsid w:val="00E97003"/>
    <w:rsid w:val="00EB44A4"/>
    <w:rsid w:val="00EB5C63"/>
    <w:rsid w:val="00EC2C5C"/>
    <w:rsid w:val="00EC433E"/>
    <w:rsid w:val="00EC6F64"/>
    <w:rsid w:val="00ED4B6D"/>
    <w:rsid w:val="00ED6E9E"/>
    <w:rsid w:val="00EE06EA"/>
    <w:rsid w:val="00EE6603"/>
    <w:rsid w:val="00EF7136"/>
    <w:rsid w:val="00F0208B"/>
    <w:rsid w:val="00F03A4A"/>
    <w:rsid w:val="00F04208"/>
    <w:rsid w:val="00F04E42"/>
    <w:rsid w:val="00F145FD"/>
    <w:rsid w:val="00F21B5A"/>
    <w:rsid w:val="00F23FBA"/>
    <w:rsid w:val="00F26221"/>
    <w:rsid w:val="00F32DAC"/>
    <w:rsid w:val="00F42EFF"/>
    <w:rsid w:val="00F42F7E"/>
    <w:rsid w:val="00F5720E"/>
    <w:rsid w:val="00F65784"/>
    <w:rsid w:val="00F66290"/>
    <w:rsid w:val="00F743C7"/>
    <w:rsid w:val="00F75A3C"/>
    <w:rsid w:val="00F87314"/>
    <w:rsid w:val="00F9488D"/>
    <w:rsid w:val="00FA17B9"/>
    <w:rsid w:val="00FA2C22"/>
    <w:rsid w:val="00FA4421"/>
    <w:rsid w:val="00FC0B6A"/>
    <w:rsid w:val="00FC6C61"/>
    <w:rsid w:val="00FE0825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0394"/>
    <w:pPr>
      <w:spacing w:before="120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891E71"/>
    <w:pPr>
      <w:keepNext/>
      <w:numPr>
        <w:numId w:val="1"/>
      </w:numPr>
      <w:spacing w:before="360" w:after="60"/>
      <w:outlineLvl w:val="0"/>
    </w:pPr>
    <w:rPr>
      <w:rFonts w:cs="Arial"/>
      <w:b/>
      <w:bCs/>
      <w:color w:val="666699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63A2C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sz w:val="26"/>
      <w:szCs w:val="28"/>
    </w:rPr>
  </w:style>
  <w:style w:type="paragraph" w:styleId="Heading3">
    <w:name w:val="heading 3"/>
    <w:basedOn w:val="Normal"/>
    <w:next w:val="Normal"/>
    <w:qFormat/>
    <w:rsid w:val="00B31BD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31BD0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31BD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31BD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31BD0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B31BD0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B31BD0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1B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1BD0"/>
    <w:pPr>
      <w:tabs>
        <w:tab w:val="center" w:pos="4320"/>
        <w:tab w:val="right" w:pos="8640"/>
      </w:tabs>
    </w:pPr>
  </w:style>
  <w:style w:type="table" w:styleId="TableWeb1">
    <w:name w:val="Table Web 1"/>
    <w:basedOn w:val="TableNormal"/>
    <w:rsid w:val="00B31BD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51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785B9C"/>
    <w:pPr>
      <w:tabs>
        <w:tab w:val="left" w:pos="360"/>
        <w:tab w:val="right" w:leader="dot" w:pos="8630"/>
      </w:tabs>
    </w:pPr>
    <w:rPr>
      <w:b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6B720D"/>
    <w:pPr>
      <w:tabs>
        <w:tab w:val="left" w:pos="960"/>
        <w:tab w:val="right" w:leader="dot" w:pos="8630"/>
      </w:tabs>
      <w:spacing w:before="60" w:after="60"/>
      <w:ind w:left="360"/>
    </w:pPr>
    <w:rPr>
      <w:noProof/>
    </w:rPr>
  </w:style>
  <w:style w:type="character" w:styleId="Hyperlink">
    <w:name w:val="Hyperlink"/>
    <w:basedOn w:val="DefaultParagraphFont"/>
    <w:uiPriority w:val="99"/>
    <w:rsid w:val="00655E66"/>
    <w:rPr>
      <w:color w:val="0000FF"/>
      <w:u w:val="single"/>
    </w:rPr>
  </w:style>
  <w:style w:type="paragraph" w:customStyle="1" w:styleId="NormalBlue">
    <w:name w:val="Normal + Blue"/>
    <w:basedOn w:val="Normal"/>
    <w:rsid w:val="00830394"/>
    <w:rPr>
      <w:color w:val="0000FF"/>
    </w:rPr>
  </w:style>
  <w:style w:type="character" w:customStyle="1" w:styleId="NormalBold">
    <w:name w:val="Normal + Bold"/>
    <w:basedOn w:val="DefaultParagraphFont"/>
    <w:rsid w:val="00651731"/>
    <w:rPr>
      <w:rFonts w:ascii="Arial" w:hAnsi="Arial"/>
      <w:b/>
      <w:bCs/>
    </w:rPr>
  </w:style>
  <w:style w:type="paragraph" w:customStyle="1" w:styleId="BulletBlue">
    <w:name w:val="Bullet + Blue"/>
    <w:basedOn w:val="Normal"/>
    <w:rsid w:val="0005373E"/>
    <w:pPr>
      <w:numPr>
        <w:numId w:val="2"/>
      </w:numPr>
    </w:pPr>
    <w:rPr>
      <w:color w:val="0000FF"/>
    </w:rPr>
  </w:style>
  <w:style w:type="character" w:customStyle="1" w:styleId="StyleNormalBold18ptNotBoldBlue">
    <w:name w:val="Style Normal + Bold + 18 pt Not Bold Blue"/>
    <w:basedOn w:val="NormalBold"/>
    <w:rsid w:val="00173D35"/>
    <w:rPr>
      <w:rFonts w:ascii="Arial" w:hAnsi="Arial"/>
      <w:b/>
      <w:bCs/>
      <w:color w:val="666699"/>
      <w:sz w:val="36"/>
    </w:rPr>
  </w:style>
  <w:style w:type="paragraph" w:customStyle="1" w:styleId="StyleBlueBefore6pt">
    <w:name w:val="Style Blue Before:  6 pt"/>
    <w:basedOn w:val="Normal"/>
    <w:rsid w:val="009F17D0"/>
    <w:pPr>
      <w:numPr>
        <w:numId w:val="3"/>
      </w:numPr>
      <w:tabs>
        <w:tab w:val="left" w:pos="2880"/>
      </w:tabs>
      <w:spacing w:before="80"/>
    </w:pPr>
  </w:style>
  <w:style w:type="character" w:styleId="CommentReference">
    <w:name w:val="annotation reference"/>
    <w:basedOn w:val="DefaultParagraphFont"/>
    <w:semiHidden/>
    <w:rsid w:val="00A614D4"/>
    <w:rPr>
      <w:sz w:val="16"/>
      <w:szCs w:val="16"/>
    </w:rPr>
  </w:style>
  <w:style w:type="paragraph" w:styleId="CommentText">
    <w:name w:val="annotation text"/>
    <w:basedOn w:val="Normal"/>
    <w:semiHidden/>
    <w:rsid w:val="00A614D4"/>
  </w:style>
  <w:style w:type="paragraph" w:styleId="CommentSubject">
    <w:name w:val="annotation subject"/>
    <w:basedOn w:val="CommentText"/>
    <w:next w:val="CommentText"/>
    <w:semiHidden/>
    <w:rsid w:val="00A614D4"/>
    <w:rPr>
      <w:b/>
      <w:bCs/>
    </w:rPr>
  </w:style>
  <w:style w:type="paragraph" w:styleId="BalloonText">
    <w:name w:val="Balloon Text"/>
    <w:basedOn w:val="Normal"/>
    <w:semiHidden/>
    <w:rsid w:val="00A614D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8690E"/>
    <w:rPr>
      <w:color w:val="800080"/>
      <w:u w:val="single"/>
    </w:rPr>
  </w:style>
  <w:style w:type="paragraph" w:styleId="Title">
    <w:name w:val="Title"/>
    <w:basedOn w:val="Normal"/>
    <w:qFormat/>
    <w:rsid w:val="00872EAC"/>
    <w:pPr>
      <w:spacing w:before="0"/>
      <w:jc w:val="center"/>
    </w:pPr>
    <w:rPr>
      <w:rFonts w:eastAsia="Arial Unicode MS" w:cs="Arial"/>
      <w:b/>
      <w:bCs/>
      <w:sz w:val="28"/>
    </w:rPr>
  </w:style>
  <w:style w:type="paragraph" w:customStyle="1" w:styleId="StyleLeft175">
    <w:name w:val="Style Left:  1.75&quot;"/>
    <w:basedOn w:val="Normal"/>
    <w:link w:val="StyleLeft175Char"/>
    <w:rsid w:val="009F17D0"/>
    <w:pPr>
      <w:tabs>
        <w:tab w:val="left" w:pos="2520"/>
      </w:tabs>
      <w:ind w:left="2520"/>
    </w:pPr>
  </w:style>
  <w:style w:type="character" w:customStyle="1" w:styleId="StyleLeft175Char">
    <w:name w:val="Style Left:  1.75&quot; Char"/>
    <w:basedOn w:val="DefaultParagraphFont"/>
    <w:link w:val="StyleLeft175"/>
    <w:rsid w:val="009F17D0"/>
    <w:rPr>
      <w:rFonts w:ascii="Arial" w:hAnsi="Arial"/>
      <w:lang w:val="en-US" w:eastAsia="en-US" w:bidi="ar-SA"/>
    </w:rPr>
  </w:style>
  <w:style w:type="paragraph" w:styleId="PlainText">
    <w:name w:val="Plain Text"/>
    <w:basedOn w:val="Normal"/>
    <w:rsid w:val="00F5720E"/>
    <w:pPr>
      <w:spacing w:before="0"/>
    </w:pPr>
    <w:rPr>
      <w:rFonts w:ascii="Courier New" w:hAnsi="Courier New" w:cs="Courier New"/>
    </w:rPr>
  </w:style>
  <w:style w:type="paragraph" w:styleId="ListBullet">
    <w:name w:val="List Bullet"/>
    <w:basedOn w:val="Normal"/>
    <w:link w:val="ListBulletChar"/>
    <w:rsid w:val="000A7698"/>
    <w:pPr>
      <w:numPr>
        <w:numId w:val="4"/>
      </w:numPr>
      <w:tabs>
        <w:tab w:val="clear" w:pos="720"/>
        <w:tab w:val="num" w:pos="360"/>
      </w:tabs>
      <w:ind w:left="360"/>
    </w:pPr>
  </w:style>
  <w:style w:type="character" w:customStyle="1" w:styleId="ListBulletChar">
    <w:name w:val="List Bullet Char"/>
    <w:basedOn w:val="DefaultParagraphFont"/>
    <w:link w:val="ListBullet"/>
    <w:rsid w:val="000A7698"/>
    <w:rPr>
      <w:rFonts w:ascii="Arial" w:hAnsi="Arial"/>
      <w:lang w:val="en-US" w:eastAsia="en-US"/>
    </w:rPr>
  </w:style>
  <w:style w:type="paragraph" w:styleId="ListNumber2">
    <w:name w:val="List Number 2"/>
    <w:basedOn w:val="Normal"/>
    <w:rsid w:val="00CC21CB"/>
    <w:pPr>
      <w:numPr>
        <w:numId w:val="5"/>
      </w:numPr>
    </w:pPr>
  </w:style>
  <w:style w:type="paragraph" w:styleId="BodyText">
    <w:name w:val="Body Text"/>
    <w:basedOn w:val="Normal"/>
    <w:link w:val="BodyTextChar"/>
    <w:rsid w:val="00CC21CB"/>
    <w:pPr>
      <w:spacing w:after="120"/>
    </w:pPr>
  </w:style>
  <w:style w:type="paragraph" w:styleId="BodyTextFirstIndent">
    <w:name w:val="Body Text First Indent"/>
    <w:basedOn w:val="BodyText"/>
    <w:link w:val="BodyTextFirstIndentChar"/>
    <w:rsid w:val="00CC21CB"/>
    <w:pPr>
      <w:ind w:left="2520"/>
    </w:pPr>
  </w:style>
  <w:style w:type="paragraph" w:styleId="BodyTextIndent">
    <w:name w:val="Body Text Indent"/>
    <w:basedOn w:val="Normal"/>
    <w:rsid w:val="00CC21CB"/>
    <w:pPr>
      <w:spacing w:after="120"/>
      <w:ind w:left="360"/>
    </w:pPr>
  </w:style>
  <w:style w:type="paragraph" w:styleId="BodyTextFirstIndent2">
    <w:name w:val="Body Text First Indent 2"/>
    <w:basedOn w:val="BodyTextIndent"/>
    <w:rsid w:val="00CC21CB"/>
    <w:pPr>
      <w:ind w:left="2520"/>
    </w:pPr>
  </w:style>
  <w:style w:type="character" w:customStyle="1" w:styleId="BodyTextChar">
    <w:name w:val="Body Text Char"/>
    <w:basedOn w:val="DefaultParagraphFont"/>
    <w:link w:val="BodyText"/>
    <w:rsid w:val="00CC21CB"/>
    <w:rPr>
      <w:rFonts w:ascii="Arial" w:hAnsi="Arial"/>
      <w:lang w:val="en-US" w:eastAsia="en-US" w:bidi="ar-SA"/>
    </w:rPr>
  </w:style>
  <w:style w:type="character" w:customStyle="1" w:styleId="BodyTextFirstIndentChar">
    <w:name w:val="Body Text First Indent Char"/>
    <w:basedOn w:val="BodyTextChar"/>
    <w:link w:val="BodyTextFirstIndent"/>
    <w:rsid w:val="00CC21CB"/>
    <w:rPr>
      <w:rFonts w:ascii="Arial" w:hAnsi="Arial"/>
      <w:lang w:val="en-US" w:eastAsia="en-US" w:bidi="ar-SA"/>
    </w:rPr>
  </w:style>
  <w:style w:type="paragraph" w:styleId="ListBullet2">
    <w:name w:val="List Bullet 2"/>
    <w:basedOn w:val="StyleBlueBefore6pt"/>
    <w:rsid w:val="009D6763"/>
  </w:style>
  <w:style w:type="paragraph" w:styleId="ListParagraph">
    <w:name w:val="List Paragraph"/>
    <w:basedOn w:val="Normal"/>
    <w:uiPriority w:val="34"/>
    <w:qFormat/>
    <w:rsid w:val="00D7016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26ED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970B91"/>
  </w:style>
  <w:style w:type="character" w:customStyle="1" w:styleId="shorttext">
    <w:name w:val="short_text"/>
    <w:basedOn w:val="DefaultParagraphFont"/>
    <w:rsid w:val="00CB13E2"/>
  </w:style>
  <w:style w:type="character" w:customStyle="1" w:styleId="hps">
    <w:name w:val="hps"/>
    <w:basedOn w:val="DefaultParagraphFont"/>
    <w:rsid w:val="00CB13E2"/>
  </w:style>
  <w:style w:type="character" w:customStyle="1" w:styleId="atn">
    <w:name w:val="atn"/>
    <w:basedOn w:val="DefaultParagraphFont"/>
    <w:rsid w:val="00CB1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0394"/>
    <w:pPr>
      <w:spacing w:before="120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891E71"/>
    <w:pPr>
      <w:keepNext/>
      <w:numPr>
        <w:numId w:val="1"/>
      </w:numPr>
      <w:spacing w:before="360" w:after="60"/>
      <w:outlineLvl w:val="0"/>
    </w:pPr>
    <w:rPr>
      <w:rFonts w:cs="Arial"/>
      <w:b/>
      <w:bCs/>
      <w:color w:val="666699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63A2C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sz w:val="26"/>
      <w:szCs w:val="28"/>
    </w:rPr>
  </w:style>
  <w:style w:type="paragraph" w:styleId="Heading3">
    <w:name w:val="heading 3"/>
    <w:basedOn w:val="Normal"/>
    <w:next w:val="Normal"/>
    <w:qFormat/>
    <w:rsid w:val="00B31BD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31BD0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31BD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31BD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31BD0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B31BD0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B31BD0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1B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1BD0"/>
    <w:pPr>
      <w:tabs>
        <w:tab w:val="center" w:pos="4320"/>
        <w:tab w:val="right" w:pos="8640"/>
      </w:tabs>
    </w:pPr>
  </w:style>
  <w:style w:type="table" w:styleId="TableWeb1">
    <w:name w:val="Table Web 1"/>
    <w:basedOn w:val="TableNormal"/>
    <w:rsid w:val="00B31BD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51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785B9C"/>
    <w:pPr>
      <w:tabs>
        <w:tab w:val="left" w:pos="360"/>
        <w:tab w:val="right" w:leader="dot" w:pos="8630"/>
      </w:tabs>
    </w:pPr>
    <w:rPr>
      <w:b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6B720D"/>
    <w:pPr>
      <w:tabs>
        <w:tab w:val="left" w:pos="960"/>
        <w:tab w:val="right" w:leader="dot" w:pos="8630"/>
      </w:tabs>
      <w:spacing w:before="60" w:after="60"/>
      <w:ind w:left="360"/>
    </w:pPr>
    <w:rPr>
      <w:noProof/>
    </w:rPr>
  </w:style>
  <w:style w:type="character" w:styleId="Hyperlink">
    <w:name w:val="Hyperlink"/>
    <w:basedOn w:val="DefaultParagraphFont"/>
    <w:uiPriority w:val="99"/>
    <w:rsid w:val="00655E66"/>
    <w:rPr>
      <w:color w:val="0000FF"/>
      <w:u w:val="single"/>
    </w:rPr>
  </w:style>
  <w:style w:type="paragraph" w:customStyle="1" w:styleId="NormalBlue">
    <w:name w:val="Normal + Blue"/>
    <w:basedOn w:val="Normal"/>
    <w:rsid w:val="00830394"/>
    <w:rPr>
      <w:color w:val="0000FF"/>
    </w:rPr>
  </w:style>
  <w:style w:type="character" w:customStyle="1" w:styleId="NormalBold">
    <w:name w:val="Normal + Bold"/>
    <w:basedOn w:val="DefaultParagraphFont"/>
    <w:rsid w:val="00651731"/>
    <w:rPr>
      <w:rFonts w:ascii="Arial" w:hAnsi="Arial"/>
      <w:b/>
      <w:bCs/>
    </w:rPr>
  </w:style>
  <w:style w:type="paragraph" w:customStyle="1" w:styleId="BulletBlue">
    <w:name w:val="Bullet + Blue"/>
    <w:basedOn w:val="Normal"/>
    <w:rsid w:val="0005373E"/>
    <w:pPr>
      <w:numPr>
        <w:numId w:val="2"/>
      </w:numPr>
    </w:pPr>
    <w:rPr>
      <w:color w:val="0000FF"/>
    </w:rPr>
  </w:style>
  <w:style w:type="character" w:customStyle="1" w:styleId="StyleNormalBold18ptNotBoldBlue">
    <w:name w:val="Style Normal + Bold + 18 pt Not Bold Blue"/>
    <w:basedOn w:val="NormalBold"/>
    <w:rsid w:val="00173D35"/>
    <w:rPr>
      <w:rFonts w:ascii="Arial" w:hAnsi="Arial"/>
      <w:b/>
      <w:bCs/>
      <w:color w:val="666699"/>
      <w:sz w:val="36"/>
    </w:rPr>
  </w:style>
  <w:style w:type="paragraph" w:customStyle="1" w:styleId="StyleBlueBefore6pt">
    <w:name w:val="Style Blue Before:  6 pt"/>
    <w:basedOn w:val="Normal"/>
    <w:rsid w:val="009F17D0"/>
    <w:pPr>
      <w:numPr>
        <w:numId w:val="3"/>
      </w:numPr>
      <w:tabs>
        <w:tab w:val="left" w:pos="2880"/>
      </w:tabs>
      <w:spacing w:before="80"/>
    </w:pPr>
  </w:style>
  <w:style w:type="character" w:styleId="CommentReference">
    <w:name w:val="annotation reference"/>
    <w:basedOn w:val="DefaultParagraphFont"/>
    <w:semiHidden/>
    <w:rsid w:val="00A614D4"/>
    <w:rPr>
      <w:sz w:val="16"/>
      <w:szCs w:val="16"/>
    </w:rPr>
  </w:style>
  <w:style w:type="paragraph" w:styleId="CommentText">
    <w:name w:val="annotation text"/>
    <w:basedOn w:val="Normal"/>
    <w:semiHidden/>
    <w:rsid w:val="00A614D4"/>
  </w:style>
  <w:style w:type="paragraph" w:styleId="CommentSubject">
    <w:name w:val="annotation subject"/>
    <w:basedOn w:val="CommentText"/>
    <w:next w:val="CommentText"/>
    <w:semiHidden/>
    <w:rsid w:val="00A614D4"/>
    <w:rPr>
      <w:b/>
      <w:bCs/>
    </w:rPr>
  </w:style>
  <w:style w:type="paragraph" w:styleId="BalloonText">
    <w:name w:val="Balloon Text"/>
    <w:basedOn w:val="Normal"/>
    <w:semiHidden/>
    <w:rsid w:val="00A614D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8690E"/>
    <w:rPr>
      <w:color w:val="800080"/>
      <w:u w:val="single"/>
    </w:rPr>
  </w:style>
  <w:style w:type="paragraph" w:styleId="Title">
    <w:name w:val="Title"/>
    <w:basedOn w:val="Normal"/>
    <w:qFormat/>
    <w:rsid w:val="00872EAC"/>
    <w:pPr>
      <w:spacing w:before="0"/>
      <w:jc w:val="center"/>
    </w:pPr>
    <w:rPr>
      <w:rFonts w:eastAsia="Arial Unicode MS" w:cs="Arial"/>
      <w:b/>
      <w:bCs/>
      <w:sz w:val="28"/>
    </w:rPr>
  </w:style>
  <w:style w:type="paragraph" w:customStyle="1" w:styleId="StyleLeft175">
    <w:name w:val="Style Left:  1.75&quot;"/>
    <w:basedOn w:val="Normal"/>
    <w:link w:val="StyleLeft175Char"/>
    <w:rsid w:val="009F17D0"/>
    <w:pPr>
      <w:tabs>
        <w:tab w:val="left" w:pos="2520"/>
      </w:tabs>
      <w:ind w:left="2520"/>
    </w:pPr>
  </w:style>
  <w:style w:type="character" w:customStyle="1" w:styleId="StyleLeft175Char">
    <w:name w:val="Style Left:  1.75&quot; Char"/>
    <w:basedOn w:val="DefaultParagraphFont"/>
    <w:link w:val="StyleLeft175"/>
    <w:rsid w:val="009F17D0"/>
    <w:rPr>
      <w:rFonts w:ascii="Arial" w:hAnsi="Arial"/>
      <w:lang w:val="en-US" w:eastAsia="en-US" w:bidi="ar-SA"/>
    </w:rPr>
  </w:style>
  <w:style w:type="paragraph" w:styleId="PlainText">
    <w:name w:val="Plain Text"/>
    <w:basedOn w:val="Normal"/>
    <w:rsid w:val="00F5720E"/>
    <w:pPr>
      <w:spacing w:before="0"/>
    </w:pPr>
    <w:rPr>
      <w:rFonts w:ascii="Courier New" w:hAnsi="Courier New" w:cs="Courier New"/>
    </w:rPr>
  </w:style>
  <w:style w:type="paragraph" w:styleId="ListBullet">
    <w:name w:val="List Bullet"/>
    <w:basedOn w:val="Normal"/>
    <w:link w:val="ListBulletChar"/>
    <w:rsid w:val="000A7698"/>
    <w:pPr>
      <w:numPr>
        <w:numId w:val="4"/>
      </w:numPr>
      <w:tabs>
        <w:tab w:val="clear" w:pos="720"/>
        <w:tab w:val="num" w:pos="360"/>
      </w:tabs>
      <w:ind w:left="360"/>
    </w:pPr>
  </w:style>
  <w:style w:type="character" w:customStyle="1" w:styleId="ListBulletChar">
    <w:name w:val="List Bullet Char"/>
    <w:basedOn w:val="DefaultParagraphFont"/>
    <w:link w:val="ListBullet"/>
    <w:rsid w:val="000A7698"/>
    <w:rPr>
      <w:rFonts w:ascii="Arial" w:hAnsi="Arial"/>
      <w:lang w:val="en-US" w:eastAsia="en-US"/>
    </w:rPr>
  </w:style>
  <w:style w:type="paragraph" w:styleId="ListNumber2">
    <w:name w:val="List Number 2"/>
    <w:basedOn w:val="Normal"/>
    <w:rsid w:val="00CC21CB"/>
    <w:pPr>
      <w:numPr>
        <w:numId w:val="5"/>
      </w:numPr>
    </w:pPr>
  </w:style>
  <w:style w:type="paragraph" w:styleId="BodyText">
    <w:name w:val="Body Text"/>
    <w:basedOn w:val="Normal"/>
    <w:link w:val="BodyTextChar"/>
    <w:rsid w:val="00CC21CB"/>
    <w:pPr>
      <w:spacing w:after="120"/>
    </w:pPr>
  </w:style>
  <w:style w:type="paragraph" w:styleId="BodyTextFirstIndent">
    <w:name w:val="Body Text First Indent"/>
    <w:basedOn w:val="BodyText"/>
    <w:link w:val="BodyTextFirstIndentChar"/>
    <w:rsid w:val="00CC21CB"/>
    <w:pPr>
      <w:ind w:left="2520"/>
    </w:pPr>
  </w:style>
  <w:style w:type="paragraph" w:styleId="BodyTextIndent">
    <w:name w:val="Body Text Indent"/>
    <w:basedOn w:val="Normal"/>
    <w:rsid w:val="00CC21CB"/>
    <w:pPr>
      <w:spacing w:after="120"/>
      <w:ind w:left="360"/>
    </w:pPr>
  </w:style>
  <w:style w:type="paragraph" w:styleId="BodyTextFirstIndent2">
    <w:name w:val="Body Text First Indent 2"/>
    <w:basedOn w:val="BodyTextIndent"/>
    <w:rsid w:val="00CC21CB"/>
    <w:pPr>
      <w:ind w:left="2520"/>
    </w:pPr>
  </w:style>
  <w:style w:type="character" w:customStyle="1" w:styleId="BodyTextChar">
    <w:name w:val="Body Text Char"/>
    <w:basedOn w:val="DefaultParagraphFont"/>
    <w:link w:val="BodyText"/>
    <w:rsid w:val="00CC21CB"/>
    <w:rPr>
      <w:rFonts w:ascii="Arial" w:hAnsi="Arial"/>
      <w:lang w:val="en-US" w:eastAsia="en-US" w:bidi="ar-SA"/>
    </w:rPr>
  </w:style>
  <w:style w:type="character" w:customStyle="1" w:styleId="BodyTextFirstIndentChar">
    <w:name w:val="Body Text First Indent Char"/>
    <w:basedOn w:val="BodyTextChar"/>
    <w:link w:val="BodyTextFirstIndent"/>
    <w:rsid w:val="00CC21CB"/>
    <w:rPr>
      <w:rFonts w:ascii="Arial" w:hAnsi="Arial"/>
      <w:lang w:val="en-US" w:eastAsia="en-US" w:bidi="ar-SA"/>
    </w:rPr>
  </w:style>
  <w:style w:type="paragraph" w:styleId="ListBullet2">
    <w:name w:val="List Bullet 2"/>
    <w:basedOn w:val="StyleBlueBefore6pt"/>
    <w:rsid w:val="009D6763"/>
  </w:style>
  <w:style w:type="paragraph" w:styleId="ListParagraph">
    <w:name w:val="List Paragraph"/>
    <w:basedOn w:val="Normal"/>
    <w:uiPriority w:val="34"/>
    <w:qFormat/>
    <w:rsid w:val="00D7016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26ED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970B91"/>
  </w:style>
  <w:style w:type="character" w:customStyle="1" w:styleId="shorttext">
    <w:name w:val="short_text"/>
    <w:basedOn w:val="DefaultParagraphFont"/>
    <w:rsid w:val="00CB13E2"/>
  </w:style>
  <w:style w:type="character" w:customStyle="1" w:styleId="hps">
    <w:name w:val="hps"/>
    <w:basedOn w:val="DefaultParagraphFont"/>
    <w:rsid w:val="00CB13E2"/>
  </w:style>
  <w:style w:type="character" w:customStyle="1" w:styleId="atn">
    <w:name w:val="atn"/>
    <w:basedOn w:val="DefaultParagraphFont"/>
    <w:rsid w:val="00CB1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8427">
          <w:marLeft w:val="461"/>
          <w:marRight w:val="0"/>
          <w:marTop w:val="0"/>
          <w:marBottom w:val="2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iltelefonid.emt.ee/images.php?PID=300" TargetMode="External"/><Relationship Id="rId18" Type="http://schemas.openxmlformats.org/officeDocument/2006/relationships/image" Target="media/image9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en.wikipedia.org/wiki/3GPP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://en.wikipedia.org/wiki/USIM_Application_Toolk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hyperlink" Target="http://en.wikipedia.org/wiki/USIM_Application_Toolk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dar\AppData\Roaming\Microsoft\Templates\Sales%20practice%20guide%20propos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66696-9060-423A-8EAF-19EDC821D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Sales practice guide proposal.dot</Template>
  <TotalTime>1452</TotalTime>
  <Pages>11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Ildar</dc:creator>
  <cp:lastModifiedBy>Ildar</cp:lastModifiedBy>
  <cp:revision>45</cp:revision>
  <cp:lastPrinted>2004-12-27T13:15:00Z</cp:lastPrinted>
  <dcterms:created xsi:type="dcterms:W3CDTF">2014-03-17T14:03:00Z</dcterms:created>
  <dcterms:modified xsi:type="dcterms:W3CDTF">2014-04-02T12:13:00Z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TC011728251033</vt:lpwstr>
  </property>
</Properties>
</file>